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99" w:rsidRPr="00320B99" w:rsidRDefault="00320B99" w:rsidP="00320B9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</w:pPr>
      <w:r w:rsidRPr="00320B99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t>Герой Советского Союза </w:t>
      </w:r>
      <w:r w:rsidRPr="00320B99">
        <w:rPr>
          <w:rFonts w:ascii="Arial" w:eastAsia="Times New Roman" w:hAnsi="Arial" w:cs="Arial"/>
          <w:b/>
          <w:bCs/>
          <w:color w:val="C32017"/>
          <w:sz w:val="54"/>
          <w:szCs w:val="54"/>
          <w:lang w:eastAsia="ru-RU"/>
        </w:rPr>
        <w:br/>
        <w:t>Балашов Александр Иванович</w:t>
      </w:r>
    </w:p>
    <w:p w:rsidR="00320B99" w:rsidRPr="00320B99" w:rsidRDefault="00320B99" w:rsidP="00320B99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320B9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31.03.1905—13.07.1939 </w:t>
      </w:r>
      <w:r w:rsidRPr="00320B9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Дата указа: 29 августа 1939 года</w:t>
      </w:r>
    </w:p>
    <w:p w:rsidR="00320B99" w:rsidRPr="00320B99" w:rsidRDefault="00320B99" w:rsidP="0032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B99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20B99" w:rsidRPr="00320B99" w:rsidRDefault="00320B99" w:rsidP="00320B99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320B99">
        <w:rPr>
          <w:rFonts w:ascii="Arial" w:eastAsia="Times New Roman" w:hAnsi="Arial" w:cs="Arial"/>
          <w:b/>
          <w:bCs/>
          <w:color w:val="380F0C"/>
          <w:sz w:val="21"/>
          <w:szCs w:val="21"/>
          <w:lang w:eastAsia="ru-RU"/>
        </w:rPr>
        <w:t>Балашов Александр Иванович </w:t>
      </w:r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родился 31 марта 1905 года в поселке </w:t>
      </w:r>
      <w:proofErr w:type="spellStart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Норское</w:t>
      </w:r>
      <w:proofErr w:type="spellEnd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под Ярославлем. В 15 лет закончил семилетку. Работал секретарем комитета ВЛКСМ фабрики «Красный Перевал». В 20 лет Александра приняли в ряды коммунистической партии, а через два года инструктора уездного комитета партии призвали в армию - артиллерию. Демобилизовавшись </w:t>
      </w:r>
      <w:proofErr w:type="gramStart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Александр</w:t>
      </w:r>
      <w:proofErr w:type="gramEnd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Балашов работал на заводе «Победа рабочих».</w:t>
      </w:r>
    </w:p>
    <w:p w:rsidR="00320B99" w:rsidRPr="00320B99" w:rsidRDefault="00320B99" w:rsidP="00320B99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Весной 1931 года по партийной путевке коммуниста послали в Сталинградскую летную школу. Спустя 2 года молодой летчик-истребитель охранял восточные рубежи Родины. 11 мая 1939 года командир эскадрильи 22-го Краснознаменного истребительного авиационного полка Александр Балашов получил боевое задание по охране рубежей Монгольской Народной Республики.</w:t>
      </w:r>
    </w:p>
    <w:p w:rsidR="00320B99" w:rsidRPr="00320B99" w:rsidRDefault="00320B99" w:rsidP="00320B99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bookmarkStart w:id="0" w:name="2"/>
      <w:bookmarkEnd w:id="0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28 мая 1939 в воздушном бою летчик был ранен в голову, но позже вернулся в полк и совершил свой последний шестой вылет против врага, где он был ранен. Это произошло 10 июля 1939 г.</w:t>
      </w:r>
    </w:p>
    <w:p w:rsidR="00320B99" w:rsidRPr="00320B99" w:rsidRDefault="00320B99" w:rsidP="00320B99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Александр Иванович повел самолет к </w:t>
      </w:r>
      <w:proofErr w:type="spellStart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земле</w:t>
      </w:r>
      <w:proofErr w:type="gramStart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.С</w:t>
      </w:r>
      <w:proofErr w:type="gramEnd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мертельно</w:t>
      </w:r>
      <w:proofErr w:type="spellEnd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раненый пилот, собрав остаток сил, посадил самолет среди бескрайней выжженной степи. С трудом он вылез из кабины и лег под крыло самолёта, спрятавшись от палящих лучей солнца. Сразу </w:t>
      </w:r>
      <w:proofErr w:type="spellStart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поетярл</w:t>
      </w:r>
      <w:proofErr w:type="spellEnd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сознание. К вечеру прорвавшиеся советские танкисты обнаружили Александра. Он потерял много крови, но был ещё </w:t>
      </w:r>
      <w:proofErr w:type="spellStart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жив</w:t>
      </w:r>
      <w:proofErr w:type="gramStart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.Т</w:t>
      </w:r>
      <w:proofErr w:type="gramEnd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анкисты</w:t>
      </w:r>
      <w:proofErr w:type="spellEnd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перевязали раненого пилота, осторожно везли его по бездорожью до ближайшего медпункта в течение 5 часов, но спасти героя не удалось. 13 июля жизнь героя оборвалась.</w:t>
      </w:r>
    </w:p>
    <w:p w:rsidR="00320B99" w:rsidRPr="00320B99" w:rsidRDefault="00320B99" w:rsidP="00320B99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proofErr w:type="gramStart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Похоронен</w:t>
      </w:r>
      <w:proofErr w:type="gramEnd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в земле Монголии.</w:t>
      </w:r>
    </w:p>
    <w:p w:rsidR="00320B99" w:rsidRPr="00320B99" w:rsidRDefault="00320B99" w:rsidP="00320B99">
      <w:pPr>
        <w:spacing w:after="0" w:line="240" w:lineRule="auto"/>
        <w:ind w:firstLine="450"/>
        <w:rPr>
          <w:rFonts w:ascii="Arial" w:eastAsia="Times New Roman" w:hAnsi="Arial" w:cs="Arial"/>
          <w:color w:val="380F0C"/>
          <w:sz w:val="21"/>
          <w:szCs w:val="21"/>
          <w:lang w:eastAsia="ru-RU"/>
        </w:rPr>
      </w:pPr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Решением Ярославского горисполкома от 21 сентября 1949 года в поселке </w:t>
      </w:r>
      <w:proofErr w:type="spellStart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>Норском</w:t>
      </w:r>
      <w:proofErr w:type="spellEnd"/>
      <w:r w:rsidRPr="00320B99">
        <w:rPr>
          <w:rFonts w:ascii="Arial" w:eastAsia="Times New Roman" w:hAnsi="Arial" w:cs="Arial"/>
          <w:color w:val="380F0C"/>
          <w:sz w:val="21"/>
          <w:szCs w:val="21"/>
          <w:lang w:eastAsia="ru-RU"/>
        </w:rPr>
        <w:t xml:space="preserve"> в честь героя названа улица.</w:t>
      </w:r>
    </w:p>
    <w:p w:rsidR="000E7D91" w:rsidRDefault="000E7D91">
      <w:bookmarkStart w:id="1" w:name="_GoBack"/>
      <w:bookmarkEnd w:id="1"/>
    </w:p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99"/>
    <w:rsid w:val="000E7D91"/>
    <w:rsid w:val="0032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0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20B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0B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B99"/>
  </w:style>
  <w:style w:type="paragraph" w:styleId="a3">
    <w:name w:val="Normal (Web)"/>
    <w:basedOn w:val="a"/>
    <w:uiPriority w:val="99"/>
    <w:semiHidden/>
    <w:unhideWhenUsed/>
    <w:rsid w:val="0032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0B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20B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B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20B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B99"/>
  </w:style>
  <w:style w:type="paragraph" w:styleId="a3">
    <w:name w:val="Normal (Web)"/>
    <w:basedOn w:val="a"/>
    <w:uiPriority w:val="99"/>
    <w:semiHidden/>
    <w:unhideWhenUsed/>
    <w:rsid w:val="0032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2020-05-08T17:32:00Z</dcterms:created>
  <dcterms:modified xsi:type="dcterms:W3CDTF">2020-05-08T17:43:00Z</dcterms:modified>
</cp:coreProperties>
</file>