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1EA" w:rsidRPr="004601EA" w:rsidRDefault="004601EA" w:rsidP="004601EA">
      <w:pPr>
        <w:shd w:val="clear" w:color="auto" w:fill="FFFFFF"/>
        <w:spacing w:after="120" w:line="66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</w:pPr>
      <w:r w:rsidRPr="004601EA"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  <w:t>Раскова Марина Михайловна</w:t>
      </w:r>
    </w:p>
    <w:p w:rsidR="004601EA" w:rsidRDefault="004601EA" w:rsidP="004601EA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Марина Михайловна Раскова - советская лётчица-штурман, майор Военно-воздушных сил Красной армии, одна из первых женщин, удостоенная звания Герой Советского Союза.</w:t>
      </w:r>
    </w:p>
    <w:p w:rsidR="004601EA" w:rsidRDefault="004601EA" w:rsidP="004601EA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Марина Раскова родилась 28 марта 1912-го года в городе Москве. В семье вокального педагога, артиста оперы Малинина Михаила Дмитриевича и учительницы средней школы Малининой Анны Спиридоновны (в девичестве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Любатович</w:t>
      </w:r>
      <w:proofErr w:type="spellEnd"/>
      <w:r>
        <w:rPr>
          <w:rFonts w:ascii="Arial" w:hAnsi="Arial" w:cs="Arial"/>
          <w:color w:val="000000"/>
          <w:sz w:val="26"/>
          <w:szCs w:val="26"/>
        </w:rPr>
        <w:t>). Воспитывалась с братом Романом, будущим радиоинженером.</w:t>
      </w:r>
    </w:p>
    <w:p w:rsidR="004601EA" w:rsidRDefault="004601EA" w:rsidP="004601EA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Параллельно с обучение в школе, Марина училась в детском отделении Московской консерватории. Затем поступила в Музыкальный техникум им. Рубинштейна. В старших классах увлекалась химией.</w:t>
      </w:r>
    </w:p>
    <w:p w:rsidR="004601EA" w:rsidRPr="004601EA" w:rsidRDefault="004601EA" w:rsidP="004601EA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601E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Работала практиканткой в лаборатории анилинокрасочного завода. Весной 1929-го года вышла замуж за инженера того же завода Сергей Иванович Раскова, с которым в 1935-ом году развелась.</w:t>
      </w:r>
    </w:p>
    <w:p w:rsidR="004601EA" w:rsidRPr="004601EA" w:rsidRDefault="004601EA" w:rsidP="004601EA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601E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1932-м году Марина Раскова устроилась на работу лаборанткой аэронавигационной Военно-воздушной академии, а через два года успешно окончив Ленинградский институт инженеров гражданского воздушного флота, получила профессию штурмана. Впоследствии ее авиационная биография пополнилась школой летчиков и должностью инструктора при академии Жуковского.</w:t>
      </w:r>
    </w:p>
    <w:p w:rsidR="004601EA" w:rsidRPr="004601EA" w:rsidRDefault="004601EA" w:rsidP="004601EA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601E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1937-м году Марина Раскова в качестве штурмана участвовала в установлении мирового авиационного рекорда дальности на самолёте АИР-12.</w:t>
      </w:r>
    </w:p>
    <w:p w:rsidR="004601EA" w:rsidRPr="004601EA" w:rsidRDefault="004601EA" w:rsidP="004601EA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601E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1938-м году, принимала участие в установлении двух мировых авиационных рекордов дальности на гидросамолёте МП-1.</w:t>
      </w:r>
    </w:p>
    <w:p w:rsidR="004601EA" w:rsidRPr="004601EA" w:rsidRDefault="004601EA" w:rsidP="00460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66270" cy="3857625"/>
            <wp:effectExtent l="0" t="0" r="1270" b="0"/>
            <wp:docPr id="1" name="Рисунок 1" descr="Фотография из открытых источ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графия из открытых источнико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27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1EA" w:rsidRPr="004601EA" w:rsidRDefault="004601EA" w:rsidP="00460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Фотография из открытых источников</w:t>
      </w:r>
    </w:p>
    <w:p w:rsidR="004601EA" w:rsidRPr="004601EA" w:rsidRDefault="004601EA" w:rsidP="004601EA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601E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конце сентября 1938-го года на самолёте АНТ-37 «Родина» в составе экипажа под командованием командира экипажа Валентины Степановны </w:t>
      </w:r>
      <w:proofErr w:type="spellStart"/>
      <w:r w:rsidRPr="004601E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Гризодубовой</w:t>
      </w:r>
      <w:proofErr w:type="spellEnd"/>
      <w:r w:rsidRPr="004601E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(второй пилот - П. Д. Осипенко) совершила беспосадочный перелёт по маршруту Москва — Дальний Восток протяжённостью 6450 км.</w:t>
      </w:r>
    </w:p>
    <w:p w:rsidR="004601EA" w:rsidRPr="004601EA" w:rsidRDefault="004601EA" w:rsidP="004601EA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601E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ходе выполнения перелёта был установлен женский мировой авиационный рекорд дальности полёта.</w:t>
      </w:r>
    </w:p>
    <w:p w:rsidR="004601EA" w:rsidRPr="004601EA" w:rsidRDefault="004601EA" w:rsidP="004601EA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601E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Но этот полёт чуть не стоил летчице жизни. Полетное задание выполнялось в экстремальных условиях, при температуре минус 35 градусов. Приборы вышли из строя, закончилось топливо, и командир экипажа Валентина </w:t>
      </w:r>
      <w:proofErr w:type="spellStart"/>
      <w:r w:rsidRPr="004601E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Гризодубова</w:t>
      </w:r>
      <w:proofErr w:type="spellEnd"/>
      <w:r w:rsidRPr="004601E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приказала Марине Расковой покинуть самолет с парашютом. Летчица выполнила приказ и в последующие десять суток, несмотря на голод и низкие температуры, пробиралась к намеченному месту посадки.</w:t>
      </w:r>
    </w:p>
    <w:p w:rsidR="004601EA" w:rsidRPr="004601EA" w:rsidRDefault="004601EA" w:rsidP="004601EA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601E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За выполнение этого полета и установление мирового рекорда по дальности полета, женскому экипажу в составе Валентины </w:t>
      </w:r>
      <w:proofErr w:type="spellStart"/>
      <w:r w:rsidRPr="004601E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Гризодобувой</w:t>
      </w:r>
      <w:proofErr w:type="spellEnd"/>
      <w:r w:rsidRPr="004601E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Полины Осипенко и Марины Расковой было присвоено высокое звание Героя Советского Союза. Это звание впервые в истории Советского Союза присвоено женщинам.</w:t>
      </w:r>
    </w:p>
    <w:p w:rsidR="004601EA" w:rsidRPr="004601EA" w:rsidRDefault="004601EA" w:rsidP="004601EA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601E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 1938-го года Марина Раскова числится в рядах Красной Армии и в штате НКВД. Перед самой Великой Отечественной войной, она получила звание старшего лейтенанта.</w:t>
      </w:r>
    </w:p>
    <w:p w:rsidR="004601EA" w:rsidRPr="004601EA" w:rsidRDefault="004601EA" w:rsidP="004601EA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601E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 февраля 1937-го года по февраль 1939-го года Марина Михайловна Раскова является штатным консультантом, а затем уполномоченным </w:t>
      </w:r>
      <w:r w:rsidRPr="004601EA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Особого отдела Главного управления государственной безопасности НКВД СССР, с февраля 1939-го года до марта 1941 года, она в звании старшего лейтенанта служит в особом отделе 3-го (авиационного) Управления Народного комиссариата обороны СССР.</w:t>
      </w:r>
    </w:p>
    <w:p w:rsidR="004601EA" w:rsidRPr="004601EA" w:rsidRDefault="004601EA" w:rsidP="004601EA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601E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Плюс ко всему с 1938-го года Марина Михайловна Раскова возглавляла Управление международных воздушных линий СССР.</w:t>
      </w:r>
    </w:p>
    <w:p w:rsidR="004601EA" w:rsidRDefault="004601EA" w:rsidP="004601EA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601E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самом начале Великой Отечественной войны, используя личные контакты с И.В. Сталиным, Марина Раскова выступила с предложением создания женских авиационных частей.</w:t>
      </w:r>
    </w:p>
    <w:p w:rsidR="004601EA" w:rsidRDefault="004601EA" w:rsidP="004601EA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 конце октября 1941-го года, в городе Энгельс Саратовской области, Мариной Расковой была сформирована авиационная группа, состоящая из трех женских полков: 587-го бомбардировочного на Пе-2, 586-го истребительного на самолетах Як-1и 588-го ночных бомбардировщиков на По-2, впоследствии носившего неофициальное прозвище у немцев «Ночные ведьмы».</w:t>
      </w:r>
    </w:p>
    <w:p w:rsidR="004601EA" w:rsidRDefault="004601EA" w:rsidP="004601EA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4-го января 1943-го года при перелете по маршруту Арзамас-Саратов отважная экипаж Марины Расковой попал в сложные метеоусловия и на этом героическая биография майора Марины Михайловны Расковой закончилась.</w:t>
      </w:r>
    </w:p>
    <w:p w:rsidR="004601EA" w:rsidRDefault="004601EA" w:rsidP="004601EA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588-му полку за успешные действия на Северо-Кавказском и Донском фронтах присвоили имя Марины Расковой. За весь период Великой Отечественной войны этот полк совершил множество подвигов, в том числе выполнил 1134 боевых вылета и сбросил на врага 980 тонн бомб.</w:t>
      </w:r>
    </w:p>
    <w:p w:rsidR="004601EA" w:rsidRPr="004601EA" w:rsidRDefault="004601EA" w:rsidP="004601EA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0E7D91" w:rsidRDefault="000E7D91"/>
    <w:sectPr w:rsidR="000E7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1EA"/>
    <w:rsid w:val="000E7D91"/>
    <w:rsid w:val="0046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01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1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renderblock">
    <w:name w:val="article-render__block"/>
    <w:basedOn w:val="a"/>
    <w:rsid w:val="00460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0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1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01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1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renderblock">
    <w:name w:val="article-render__block"/>
    <w:basedOn w:val="a"/>
    <w:rsid w:val="00460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0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1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8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2020-05-08T15:20:00Z</dcterms:created>
  <dcterms:modified xsi:type="dcterms:W3CDTF">2020-05-08T15:21:00Z</dcterms:modified>
</cp:coreProperties>
</file>