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813327" w:rsidRDefault="00813327" w:rsidP="00335720">
      <w:pPr>
        <w:jc w:val="center"/>
        <w:outlineLvl w:val="0"/>
        <w:rPr>
          <w:b/>
          <w:sz w:val="26"/>
          <w:szCs w:val="26"/>
          <w:u w:val="single"/>
        </w:rPr>
      </w:pPr>
      <w:r w:rsidRPr="00813327">
        <w:rPr>
          <w:b/>
          <w:sz w:val="26"/>
          <w:szCs w:val="26"/>
          <w:u w:val="single"/>
        </w:rPr>
        <w:t>«Муниципальная модель организационно-методического сопровождения проекта «Успех каждого ребенка»</w:t>
      </w:r>
    </w:p>
    <w:p w:rsidR="00DF1068" w:rsidRPr="00813327" w:rsidRDefault="00DF1068" w:rsidP="00335720">
      <w:pPr>
        <w:jc w:val="center"/>
        <w:outlineLvl w:val="0"/>
        <w:rPr>
          <w:b/>
          <w:sz w:val="26"/>
          <w:szCs w:val="26"/>
        </w:rPr>
      </w:pPr>
      <w:r w:rsidRPr="00813327">
        <w:rPr>
          <w:b/>
          <w:sz w:val="26"/>
          <w:szCs w:val="26"/>
        </w:rPr>
        <w:t xml:space="preserve">за </w:t>
      </w:r>
      <w:r w:rsidR="004A22B9" w:rsidRPr="00813327">
        <w:rPr>
          <w:b/>
          <w:sz w:val="26"/>
          <w:szCs w:val="26"/>
          <w:lang w:val="en-US"/>
        </w:rPr>
        <w:t>I</w:t>
      </w:r>
      <w:r w:rsidR="004A22B9" w:rsidRPr="00813327">
        <w:rPr>
          <w:b/>
          <w:sz w:val="26"/>
          <w:szCs w:val="26"/>
        </w:rPr>
        <w:t xml:space="preserve"> </w:t>
      </w:r>
      <w:r w:rsidR="009C07CA" w:rsidRPr="00813327">
        <w:rPr>
          <w:b/>
          <w:sz w:val="26"/>
          <w:szCs w:val="26"/>
        </w:rPr>
        <w:t>полугодие 2020</w:t>
      </w:r>
      <w:r w:rsidR="00E66F35" w:rsidRPr="00813327">
        <w:rPr>
          <w:b/>
          <w:sz w:val="26"/>
          <w:szCs w:val="26"/>
        </w:rPr>
        <w:t>/20</w:t>
      </w:r>
      <w:r w:rsidR="009C07CA" w:rsidRPr="00813327">
        <w:rPr>
          <w:b/>
          <w:sz w:val="26"/>
          <w:szCs w:val="26"/>
        </w:rPr>
        <w:t>21</w:t>
      </w:r>
      <w:r w:rsidR="004A22B9" w:rsidRPr="00813327">
        <w:rPr>
          <w:b/>
          <w:sz w:val="26"/>
          <w:szCs w:val="26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FA715B" w:rsidRPr="00222C25" w:rsidRDefault="00E52D40" w:rsidP="00335720">
      <w:pPr>
        <w:jc w:val="center"/>
        <w:outlineLvl w:val="0"/>
        <w:rPr>
          <w:u w:val="single"/>
        </w:rPr>
      </w:pPr>
      <w:r w:rsidRPr="00E52D40">
        <w:t>Учреждение</w:t>
      </w:r>
      <w:r w:rsidR="00222C25">
        <w:t xml:space="preserve"> </w:t>
      </w:r>
      <w:r w:rsidR="00FA715B">
        <w:t xml:space="preserve"> </w:t>
      </w:r>
      <w:r w:rsidR="00FA715B" w:rsidRPr="00222C25">
        <w:rPr>
          <w:u w:val="single"/>
        </w:rPr>
        <w:t xml:space="preserve">муниципальное образовательное учреждение дополнительного образования </w:t>
      </w:r>
    </w:p>
    <w:p w:rsidR="00E52D40" w:rsidRPr="00222C25" w:rsidRDefault="00FA715B" w:rsidP="00335720">
      <w:pPr>
        <w:jc w:val="center"/>
        <w:outlineLvl w:val="0"/>
        <w:rPr>
          <w:u w:val="single"/>
        </w:rPr>
      </w:pPr>
      <w:r w:rsidRPr="00222C25">
        <w:rPr>
          <w:u w:val="single"/>
        </w:rPr>
        <w:t>Центр внешкольной работы «Глория» (</w:t>
      </w:r>
      <w:r w:rsidR="00813327" w:rsidRPr="00222C25">
        <w:rPr>
          <w:u w:val="single"/>
        </w:rPr>
        <w:t>МОУ ДО ЦВР «Глория»</w:t>
      </w:r>
      <w:r w:rsidRPr="00222C25">
        <w:rPr>
          <w:u w:val="single"/>
        </w:rPr>
        <w:t>)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164835" w:rsidRDefault="003613ED" w:rsidP="00335720">
      <w:pPr>
        <w:jc w:val="center"/>
        <w:outlineLvl w:val="0"/>
        <w:rPr>
          <w:b/>
        </w:rPr>
      </w:pPr>
      <w:r>
        <w:t>Руководитель проекта</w:t>
      </w:r>
      <w:r w:rsidR="00813327">
        <w:t xml:space="preserve"> </w:t>
      </w:r>
      <w:r w:rsidR="00813327" w:rsidRPr="00222C25">
        <w:rPr>
          <w:u w:val="single"/>
        </w:rPr>
        <w:t>Миронычева</w:t>
      </w:r>
      <w:r w:rsidR="00813327" w:rsidRPr="00222C25">
        <w:rPr>
          <w:b/>
          <w:u w:val="single"/>
        </w:rPr>
        <w:t xml:space="preserve"> </w:t>
      </w:r>
      <w:r w:rsidR="00813327" w:rsidRPr="00222C25">
        <w:rPr>
          <w:u w:val="single"/>
        </w:rPr>
        <w:t>Елена Евгенье</w:t>
      </w:r>
      <w:r w:rsidR="00164835" w:rsidRPr="00222C25">
        <w:rPr>
          <w:u w:val="single"/>
        </w:rPr>
        <w:t xml:space="preserve">вна, заведующий художественным </w:t>
      </w:r>
      <w:r w:rsidR="00813327" w:rsidRPr="00222C25">
        <w:rPr>
          <w:u w:val="single"/>
        </w:rPr>
        <w:t>отдел</w:t>
      </w:r>
      <w:r w:rsidR="00164835" w:rsidRPr="00222C25">
        <w:rPr>
          <w:u w:val="single"/>
        </w:rPr>
        <w:t>ом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55E1D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bookmarkStart w:id="0" w:name="_GoBack"/>
            <w:bookmarkEnd w:id="0"/>
            <w:r>
              <w:t xml:space="preserve"> по какой причине)</w:t>
            </w:r>
          </w:p>
        </w:tc>
      </w:tr>
      <w:tr w:rsidR="00655E1D">
        <w:tc>
          <w:tcPr>
            <w:tcW w:w="540" w:type="dxa"/>
          </w:tcPr>
          <w:p w:rsidR="007F7AE9" w:rsidRDefault="007F7AE9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F7AE9" w:rsidRDefault="007F7AE9" w:rsidP="00DF1068">
            <w:r>
              <w:t>Разработка нормативно-правовой базы</w:t>
            </w:r>
          </w:p>
        </w:tc>
        <w:tc>
          <w:tcPr>
            <w:tcW w:w="2600" w:type="dxa"/>
          </w:tcPr>
          <w:p w:rsidR="007F7AE9" w:rsidRDefault="007F7AE9" w:rsidP="007F7AE9">
            <w:r w:rsidRPr="009146FA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нормативных </w:t>
            </w:r>
            <w:r w:rsidRPr="009146FA">
              <w:rPr>
                <w:sz w:val="22"/>
                <w:szCs w:val="22"/>
              </w:rPr>
              <w:t>документов</w:t>
            </w:r>
            <w:r>
              <w:rPr>
                <w:sz w:val="22"/>
                <w:szCs w:val="22"/>
              </w:rPr>
              <w:t xml:space="preserve"> по вопросам реализации проекта: приказ о назначении ответственного за руководство МРЦ, приказ о создании рабочей группы</w:t>
            </w:r>
            <w:r w:rsidRPr="009146F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разработка программы реализации проекта </w:t>
            </w:r>
          </w:p>
        </w:tc>
        <w:tc>
          <w:tcPr>
            <w:tcW w:w="3397" w:type="dxa"/>
          </w:tcPr>
          <w:p w:rsidR="000E656C" w:rsidRDefault="000E656C" w:rsidP="007F7AE9">
            <w:r>
              <w:t>Создание рабочей группы.</w:t>
            </w:r>
          </w:p>
          <w:p w:rsidR="007F7AE9" w:rsidRDefault="007F7AE9" w:rsidP="007F7AE9">
            <w:r>
              <w:t>База нормативных документов</w:t>
            </w:r>
          </w:p>
        </w:tc>
        <w:tc>
          <w:tcPr>
            <w:tcW w:w="3408" w:type="dxa"/>
          </w:tcPr>
          <w:p w:rsidR="000E656C" w:rsidRDefault="000E656C" w:rsidP="000E656C">
            <w:r>
              <w:t>Приказ МОУ ДО ЦВР «Глория»  «О создании рабочей группы» от 14.09.2020 г № 01-04/202.</w:t>
            </w:r>
          </w:p>
          <w:p w:rsidR="007F7AE9" w:rsidRDefault="007F7AE9" w:rsidP="000E656C">
            <w:r>
              <w:t>Создан банк нормативных документов Центра</w:t>
            </w:r>
            <w:r w:rsidR="000E656C">
              <w:t>.</w:t>
            </w:r>
          </w:p>
        </w:tc>
        <w:tc>
          <w:tcPr>
            <w:tcW w:w="3282" w:type="dxa"/>
          </w:tcPr>
          <w:p w:rsidR="007F7AE9" w:rsidRPr="00B169C7" w:rsidRDefault="00791302" w:rsidP="00791302">
            <w:pPr>
              <w:jc w:val="center"/>
            </w:pPr>
            <w:r>
              <w:t>-</w:t>
            </w:r>
          </w:p>
        </w:tc>
      </w:tr>
      <w:tr w:rsidR="00655E1D">
        <w:tc>
          <w:tcPr>
            <w:tcW w:w="540" w:type="dxa"/>
          </w:tcPr>
          <w:p w:rsidR="007F7AE9" w:rsidRDefault="007F7AE9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F7AE9" w:rsidRDefault="007F7AE9" w:rsidP="003F7CAC">
            <w:r>
              <w:rPr>
                <w:sz w:val="22"/>
                <w:szCs w:val="22"/>
              </w:rPr>
              <w:t>Разработка дорожной карты</w:t>
            </w:r>
            <w:r w:rsidR="000E656C">
              <w:rPr>
                <w:sz w:val="22"/>
                <w:szCs w:val="22"/>
              </w:rPr>
              <w:t xml:space="preserve"> по реализации проекта</w:t>
            </w:r>
          </w:p>
        </w:tc>
        <w:tc>
          <w:tcPr>
            <w:tcW w:w="2600" w:type="dxa"/>
          </w:tcPr>
          <w:p w:rsidR="007F7AE9" w:rsidRDefault="000E656C" w:rsidP="000E656C">
            <w:r>
              <w:rPr>
                <w:sz w:val="22"/>
                <w:szCs w:val="22"/>
              </w:rPr>
              <w:t xml:space="preserve">Разработка рабочей группой дорожной карты Центра по реализации проекта: </w:t>
            </w:r>
            <w:r w:rsidR="007F7AE9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 xml:space="preserve">я, ответственные лица, </w:t>
            </w:r>
            <w:r w:rsidR="00791302">
              <w:rPr>
                <w:sz w:val="22"/>
                <w:szCs w:val="22"/>
              </w:rPr>
              <w:t>сроки</w:t>
            </w:r>
          </w:p>
        </w:tc>
        <w:tc>
          <w:tcPr>
            <w:tcW w:w="3397" w:type="dxa"/>
          </w:tcPr>
          <w:p w:rsidR="007F7AE9" w:rsidRDefault="007F7AE9" w:rsidP="003F7CAC">
            <w:r>
              <w:t>Разработка дорожной карты</w:t>
            </w:r>
            <w:r w:rsidR="00791302">
              <w:t xml:space="preserve"> </w:t>
            </w:r>
            <w:r w:rsidR="00791302">
              <w:rPr>
                <w:sz w:val="22"/>
                <w:szCs w:val="22"/>
              </w:rPr>
              <w:t>Центра по реализации проекта</w:t>
            </w:r>
          </w:p>
        </w:tc>
        <w:tc>
          <w:tcPr>
            <w:tcW w:w="3408" w:type="dxa"/>
          </w:tcPr>
          <w:p w:rsidR="007F7AE9" w:rsidRDefault="00791302" w:rsidP="00791302">
            <w:r>
              <w:t>Разработана дорожная карта</w:t>
            </w:r>
          </w:p>
        </w:tc>
        <w:tc>
          <w:tcPr>
            <w:tcW w:w="3282" w:type="dxa"/>
          </w:tcPr>
          <w:p w:rsidR="007F7AE9" w:rsidRDefault="00791302" w:rsidP="00791302">
            <w:pPr>
              <w:jc w:val="center"/>
            </w:pPr>
            <w:r>
              <w:t>-</w:t>
            </w:r>
          </w:p>
        </w:tc>
      </w:tr>
      <w:tr w:rsidR="00655E1D">
        <w:tc>
          <w:tcPr>
            <w:tcW w:w="540" w:type="dxa"/>
          </w:tcPr>
          <w:p w:rsidR="00222C25" w:rsidRDefault="00222C25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222C25" w:rsidRDefault="00222C25" w:rsidP="00655E1D">
            <w:r w:rsidRPr="009146FA">
              <w:rPr>
                <w:sz w:val="22"/>
                <w:szCs w:val="22"/>
              </w:rPr>
              <w:t xml:space="preserve">Анализ </w:t>
            </w:r>
            <w:r w:rsidR="00655E1D">
              <w:rPr>
                <w:sz w:val="22"/>
                <w:szCs w:val="22"/>
              </w:rPr>
              <w:t>внутриорганизационных и субъективных условий организации организационно-</w:t>
            </w:r>
            <w:r w:rsidRPr="009146FA">
              <w:rPr>
                <w:sz w:val="22"/>
                <w:szCs w:val="22"/>
              </w:rPr>
              <w:t>методического сопровождения проекта «Успех каждого ребёнка»</w:t>
            </w:r>
            <w:r w:rsidR="00E8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</w:tcPr>
          <w:p w:rsidR="00222C25" w:rsidRDefault="00655E1D" w:rsidP="00222C25">
            <w:r w:rsidRPr="009146FA">
              <w:rPr>
                <w:sz w:val="22"/>
                <w:szCs w:val="22"/>
              </w:rPr>
              <w:t>Анкетирование, опрос, анализ деятельности</w:t>
            </w:r>
            <w:r>
              <w:t xml:space="preserve"> Выявление наиболее востребованных программ в Навигаторе ПФДО</w:t>
            </w:r>
          </w:p>
        </w:tc>
        <w:tc>
          <w:tcPr>
            <w:tcW w:w="3397" w:type="dxa"/>
          </w:tcPr>
          <w:p w:rsidR="00222C25" w:rsidRDefault="00547AD0" w:rsidP="00547AD0">
            <w:r>
              <w:t>Проанализированы организационно-методические условия сопровождения проекта в учреждении.</w:t>
            </w:r>
          </w:p>
          <w:p w:rsidR="000F32DB" w:rsidRDefault="000F32DB" w:rsidP="00547AD0"/>
          <w:p w:rsidR="00547AD0" w:rsidRDefault="00547AD0" w:rsidP="00D378C3">
            <w:pPr>
              <w:jc w:val="both"/>
            </w:pPr>
            <w:r>
              <w:t>Анкетирование родителей обучающихся с целью выявления</w:t>
            </w:r>
            <w:r w:rsidR="00D378C3">
              <w:t xml:space="preserve"> уровня </w:t>
            </w:r>
            <w:r w:rsidR="00D378C3" w:rsidRPr="00D378C3">
              <w:t xml:space="preserve">  удовлетворенности  родителей  </w:t>
            </w:r>
            <w:r w:rsidR="00D378C3" w:rsidRPr="00D378C3">
              <w:lastRenderedPageBreak/>
              <w:t>и детей занятиями в различных объединениях  Центра</w:t>
            </w:r>
            <w:r w:rsidR="00D378C3">
              <w:t>.</w:t>
            </w:r>
          </w:p>
        </w:tc>
        <w:tc>
          <w:tcPr>
            <w:tcW w:w="3408" w:type="dxa"/>
          </w:tcPr>
          <w:p w:rsidR="00222C25" w:rsidRDefault="00D378C3" w:rsidP="00DF1068">
            <w:r w:rsidRPr="004C2135">
              <w:lastRenderedPageBreak/>
              <w:t>Выявлены наиболее востребованные направления дополнительного образования</w:t>
            </w:r>
            <w:r w:rsidR="000F32DB">
              <w:t xml:space="preserve"> и проблемы в реализации ПФДО.</w:t>
            </w:r>
          </w:p>
          <w:p w:rsidR="000F32DB" w:rsidRDefault="000F32DB" w:rsidP="000F32DB">
            <w:r>
              <w:t xml:space="preserve">Подготовлен анализ </w:t>
            </w:r>
            <w:r>
              <w:rPr>
                <w:sz w:val="22"/>
                <w:szCs w:val="22"/>
              </w:rPr>
              <w:t>организационно-</w:t>
            </w:r>
            <w:r w:rsidRPr="009146FA">
              <w:rPr>
                <w:sz w:val="22"/>
                <w:szCs w:val="22"/>
              </w:rPr>
              <w:t>методического сопровождения проек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3282" w:type="dxa"/>
          </w:tcPr>
          <w:p w:rsidR="00222C25" w:rsidRDefault="000F32DB" w:rsidP="000F32DB">
            <w:pPr>
              <w:jc w:val="center"/>
            </w:pPr>
            <w:r>
              <w:t>-</w:t>
            </w:r>
          </w:p>
        </w:tc>
      </w:tr>
      <w:tr w:rsidR="000F32DB">
        <w:tc>
          <w:tcPr>
            <w:tcW w:w="540" w:type="dxa"/>
          </w:tcPr>
          <w:p w:rsidR="000F32DB" w:rsidRDefault="000F32DB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0F32DB" w:rsidRDefault="000F32DB" w:rsidP="003F7CAC">
            <w:r w:rsidRPr="009146FA">
              <w:rPr>
                <w:sz w:val="22"/>
                <w:szCs w:val="22"/>
              </w:rPr>
              <w:t>Разработка комплекса мероприятий по созданию модели организационно-методического сопровождения проекта</w:t>
            </w:r>
          </w:p>
        </w:tc>
        <w:tc>
          <w:tcPr>
            <w:tcW w:w="2600" w:type="dxa"/>
          </w:tcPr>
          <w:p w:rsidR="000F32DB" w:rsidRDefault="005E5201" w:rsidP="00DF1068">
            <w:r>
              <w:t>Разработка  планов мероприятий</w:t>
            </w:r>
          </w:p>
        </w:tc>
        <w:tc>
          <w:tcPr>
            <w:tcW w:w="3397" w:type="dxa"/>
          </w:tcPr>
          <w:p w:rsidR="000F32DB" w:rsidRDefault="005E5201" w:rsidP="005E5201">
            <w:r>
              <w:t>Реализация   планов мероприятий</w:t>
            </w:r>
          </w:p>
        </w:tc>
        <w:tc>
          <w:tcPr>
            <w:tcW w:w="3408" w:type="dxa"/>
          </w:tcPr>
          <w:p w:rsidR="000F32DB" w:rsidRDefault="005E5201" w:rsidP="005E5201">
            <w:r>
              <w:t>Реализованы   планы мероприятий</w:t>
            </w:r>
          </w:p>
        </w:tc>
        <w:tc>
          <w:tcPr>
            <w:tcW w:w="3282" w:type="dxa"/>
          </w:tcPr>
          <w:p w:rsidR="000F32DB" w:rsidRDefault="005E5201" w:rsidP="005E5201">
            <w:pPr>
              <w:jc w:val="center"/>
            </w:pPr>
            <w:r>
              <w:t>-</w:t>
            </w:r>
          </w:p>
        </w:tc>
      </w:tr>
      <w:tr w:rsidR="006117CE">
        <w:tc>
          <w:tcPr>
            <w:tcW w:w="540" w:type="dxa"/>
          </w:tcPr>
          <w:p w:rsidR="006117CE" w:rsidRDefault="006117CE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117CE" w:rsidRPr="009146FA" w:rsidRDefault="006117CE" w:rsidP="003F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круга потенциальных партнеров</w:t>
            </w:r>
          </w:p>
        </w:tc>
        <w:tc>
          <w:tcPr>
            <w:tcW w:w="2600" w:type="dxa"/>
          </w:tcPr>
          <w:p w:rsidR="006117CE" w:rsidRDefault="006117CE" w:rsidP="00C654FF">
            <w:r>
              <w:t>Анализ взаимодействия с МОУ СШ № 6, 28, ОШ № 35 за 2019-2020 учебный год, поиск новых партнеров на 2020-2021 учебный год</w:t>
            </w:r>
          </w:p>
        </w:tc>
        <w:tc>
          <w:tcPr>
            <w:tcW w:w="3397" w:type="dxa"/>
          </w:tcPr>
          <w:p w:rsidR="006117CE" w:rsidRDefault="006117CE" w:rsidP="00DF1068">
            <w:r>
              <w:t>Сохранены существующие  и заключены новые договоры о сетевой форме реализации ДООП</w:t>
            </w:r>
          </w:p>
        </w:tc>
        <w:tc>
          <w:tcPr>
            <w:tcW w:w="3408" w:type="dxa"/>
          </w:tcPr>
          <w:p w:rsidR="006117CE" w:rsidRDefault="006117CE" w:rsidP="003F7CAC">
            <w:r w:rsidRPr="002431BB">
              <w:t xml:space="preserve">Организация взаимодействия с </w:t>
            </w:r>
            <w:r>
              <w:t xml:space="preserve">муниципальными </w:t>
            </w:r>
            <w:r w:rsidRPr="002431BB">
              <w:t>общеобразовательными учреждениями</w:t>
            </w:r>
            <w:r>
              <w:t xml:space="preserve"> Фрунзенского района по направлениям:</w:t>
            </w:r>
          </w:p>
          <w:p w:rsidR="006117CE" w:rsidRDefault="006117CE" w:rsidP="003F7CAC">
            <w:r>
              <w:t xml:space="preserve">- сопровождение 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6,16,28, </w:t>
            </w:r>
            <w:proofErr w:type="spellStart"/>
            <w:r>
              <w:t>ош</w:t>
            </w:r>
            <w:proofErr w:type="spellEnd"/>
            <w:r>
              <w:t xml:space="preserve"> № 35; </w:t>
            </w:r>
          </w:p>
          <w:p w:rsidR="006117CE" w:rsidRPr="00453B80" w:rsidRDefault="006117CE" w:rsidP="003F7CAC">
            <w:pPr>
              <w:rPr>
                <w:sz w:val="22"/>
                <w:szCs w:val="22"/>
              </w:rPr>
            </w:pPr>
            <w:r>
              <w:t xml:space="preserve">- </w:t>
            </w:r>
            <w:proofErr w:type="spellStart"/>
            <w:r>
              <w:t>волонтерство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6,16,28, </w:t>
            </w:r>
            <w:proofErr w:type="spellStart"/>
            <w:r>
              <w:t>ош</w:t>
            </w:r>
            <w:proofErr w:type="spellEnd"/>
            <w:r>
              <w:t xml:space="preserve"> № 73.</w:t>
            </w:r>
          </w:p>
        </w:tc>
        <w:tc>
          <w:tcPr>
            <w:tcW w:w="3282" w:type="dxa"/>
          </w:tcPr>
          <w:p w:rsidR="006117CE" w:rsidRDefault="00C34692" w:rsidP="00C34692">
            <w:pPr>
              <w:jc w:val="center"/>
            </w:pPr>
            <w:r>
              <w:t>-</w:t>
            </w:r>
          </w:p>
        </w:tc>
      </w:tr>
      <w:tr w:rsidR="00E1432E">
        <w:tc>
          <w:tcPr>
            <w:tcW w:w="540" w:type="dxa"/>
          </w:tcPr>
          <w:p w:rsidR="00E1432E" w:rsidRDefault="00E1432E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E1432E" w:rsidRDefault="00E1432E" w:rsidP="003F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новых дополнительных общеобразовательных </w:t>
            </w:r>
            <w:proofErr w:type="spellStart"/>
            <w:r>
              <w:rPr>
                <w:sz w:val="22"/>
                <w:szCs w:val="22"/>
              </w:rPr>
              <w:t>общеразвивающих</w:t>
            </w:r>
            <w:proofErr w:type="spellEnd"/>
            <w:r>
              <w:rPr>
                <w:sz w:val="22"/>
                <w:szCs w:val="22"/>
              </w:rPr>
              <w:t xml:space="preserve"> программ</w:t>
            </w:r>
          </w:p>
        </w:tc>
        <w:tc>
          <w:tcPr>
            <w:tcW w:w="2600" w:type="dxa"/>
          </w:tcPr>
          <w:p w:rsidR="00E1432E" w:rsidRDefault="00E1432E" w:rsidP="00C654FF">
            <w:r>
              <w:rPr>
                <w:sz w:val="22"/>
                <w:szCs w:val="22"/>
              </w:rPr>
              <w:t xml:space="preserve">Разработка новых программ по созданию новых мест дополнительного образования детей в рамках  регионального проекта </w:t>
            </w:r>
            <w:r w:rsidRPr="009146FA">
              <w:rPr>
                <w:sz w:val="22"/>
                <w:szCs w:val="22"/>
              </w:rPr>
              <w:t>«Успех каждого ребёнка»</w:t>
            </w:r>
            <w:r>
              <w:rPr>
                <w:sz w:val="22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397" w:type="dxa"/>
          </w:tcPr>
          <w:p w:rsidR="00E1432E" w:rsidRDefault="00E1432E" w:rsidP="00DF1068">
            <w:r>
              <w:t>Разработка новых программ и создание новых мест</w:t>
            </w:r>
          </w:p>
        </w:tc>
        <w:tc>
          <w:tcPr>
            <w:tcW w:w="3408" w:type="dxa"/>
          </w:tcPr>
          <w:p w:rsidR="00E1432E" w:rsidRPr="002431BB" w:rsidRDefault="00E1432E" w:rsidP="00500F62">
            <w:r>
              <w:t xml:space="preserve">Разработана </w:t>
            </w:r>
            <w:r w:rsidR="00500F62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="00500F62">
              <w:rPr>
                <w:sz w:val="22"/>
                <w:szCs w:val="22"/>
              </w:rPr>
              <w:t>общеразвивающая</w:t>
            </w:r>
            <w:proofErr w:type="spellEnd"/>
            <w:r w:rsidR="00500F62">
              <w:rPr>
                <w:sz w:val="22"/>
                <w:szCs w:val="22"/>
              </w:rPr>
              <w:t xml:space="preserve"> программа социально-гуманитарной направленности </w:t>
            </w:r>
            <w:r w:rsidR="00500F62">
              <w:t xml:space="preserve"> «</w:t>
            </w:r>
            <w:proofErr w:type="spellStart"/>
            <w:proofErr w:type="gramStart"/>
            <w:r w:rsidR="00500F62">
              <w:t>Я-волонтер</w:t>
            </w:r>
            <w:proofErr w:type="spellEnd"/>
            <w:proofErr w:type="gramEnd"/>
            <w:r w:rsidR="00500F62">
              <w:t>», создано 202 новых места дополнительного образования.</w:t>
            </w:r>
          </w:p>
        </w:tc>
        <w:tc>
          <w:tcPr>
            <w:tcW w:w="3282" w:type="dxa"/>
          </w:tcPr>
          <w:p w:rsidR="00E1432E" w:rsidRDefault="00C34692" w:rsidP="00C34692">
            <w:pPr>
              <w:jc w:val="center"/>
            </w:pPr>
            <w:r>
              <w:t>-</w:t>
            </w:r>
          </w:p>
        </w:tc>
      </w:tr>
      <w:tr w:rsidR="00500F62">
        <w:tc>
          <w:tcPr>
            <w:tcW w:w="540" w:type="dxa"/>
          </w:tcPr>
          <w:p w:rsidR="00500F62" w:rsidRDefault="00500F62" w:rsidP="00396C6C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500F62" w:rsidRDefault="00500F62" w:rsidP="003F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разработанных материалов в рамках проекта</w:t>
            </w:r>
          </w:p>
        </w:tc>
        <w:tc>
          <w:tcPr>
            <w:tcW w:w="2600" w:type="dxa"/>
          </w:tcPr>
          <w:p w:rsidR="00500F62" w:rsidRDefault="004459FA" w:rsidP="004459FA">
            <w:pPr>
              <w:rPr>
                <w:sz w:val="22"/>
                <w:szCs w:val="22"/>
              </w:rPr>
            </w:pPr>
            <w:r>
              <w:rPr>
                <w:bdr w:val="none" w:sz="0" w:space="0" w:color="auto" w:frame="1"/>
              </w:rPr>
              <w:t xml:space="preserve">Разработка </w:t>
            </w:r>
            <w:r w:rsidRPr="003224A6">
              <w:rPr>
                <w:bdr w:val="none" w:sz="0" w:space="0" w:color="auto" w:frame="1"/>
              </w:rPr>
              <w:t>мероприяти</w:t>
            </w:r>
            <w:r>
              <w:rPr>
                <w:bdr w:val="none" w:sz="0" w:space="0" w:color="auto" w:frame="1"/>
              </w:rPr>
              <w:t>я</w:t>
            </w:r>
            <w:r w:rsidRPr="003224A6">
              <w:rPr>
                <w:bdr w:val="none" w:sz="0" w:space="0" w:color="auto" w:frame="1"/>
              </w:rPr>
              <w:t xml:space="preserve"> для МСО в рамках проекта</w:t>
            </w:r>
          </w:p>
        </w:tc>
        <w:tc>
          <w:tcPr>
            <w:tcW w:w="3397" w:type="dxa"/>
          </w:tcPr>
          <w:p w:rsidR="00500F62" w:rsidRDefault="004459FA" w:rsidP="004459FA">
            <w:r>
              <w:rPr>
                <w:bdr w:val="none" w:sz="0" w:space="0" w:color="auto" w:frame="1"/>
              </w:rPr>
              <w:t xml:space="preserve">Разработано </w:t>
            </w:r>
            <w:r w:rsidRPr="003224A6">
              <w:rPr>
                <w:bdr w:val="none" w:sz="0" w:space="0" w:color="auto" w:frame="1"/>
              </w:rPr>
              <w:t>мероприяти</w:t>
            </w:r>
            <w:r>
              <w:rPr>
                <w:bdr w:val="none" w:sz="0" w:space="0" w:color="auto" w:frame="1"/>
              </w:rPr>
              <w:t>е</w:t>
            </w:r>
            <w:r w:rsidRPr="003224A6">
              <w:rPr>
                <w:bdr w:val="none" w:sz="0" w:space="0" w:color="auto" w:frame="1"/>
              </w:rPr>
              <w:t xml:space="preserve"> для МСО в рамках проекта</w:t>
            </w:r>
            <w:r>
              <w:rPr>
                <w:bdr w:val="none" w:sz="0" w:space="0" w:color="auto" w:frame="1"/>
              </w:rPr>
              <w:t>: «Дистанционные формы работы с родителями</w:t>
            </w:r>
          </w:p>
        </w:tc>
        <w:tc>
          <w:tcPr>
            <w:tcW w:w="3408" w:type="dxa"/>
          </w:tcPr>
          <w:p w:rsidR="00500F62" w:rsidRDefault="004459FA" w:rsidP="00500F62">
            <w:r>
              <w:t>Проведение мероприятия запланировано на январь 2021 г.</w:t>
            </w:r>
          </w:p>
        </w:tc>
        <w:tc>
          <w:tcPr>
            <w:tcW w:w="3282" w:type="dxa"/>
          </w:tcPr>
          <w:p w:rsidR="00500F62" w:rsidRDefault="00C34692" w:rsidP="00C3469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DF1068" w:rsidRDefault="003613ED">
      <w:r>
        <w:t>Отчет составила:</w:t>
      </w:r>
      <w:r w:rsidR="00620051">
        <w:t xml:space="preserve"> </w:t>
      </w:r>
      <w:proofErr w:type="spellStart"/>
      <w:r w:rsidR="00813327">
        <w:t>Миронычев</w:t>
      </w:r>
      <w:r w:rsidR="00417BFC">
        <w:t>а</w:t>
      </w:r>
      <w:proofErr w:type="spellEnd"/>
      <w:r w:rsidR="00417BFC">
        <w:t xml:space="preserve"> Е.Е., заведующий художественным</w:t>
      </w:r>
      <w:r w:rsidR="00813327">
        <w:t xml:space="preserve"> отдел</w:t>
      </w:r>
      <w:r w:rsidR="00417BFC">
        <w:t>ом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4BC6"/>
    <w:rsid w:val="000912DE"/>
    <w:rsid w:val="000D7091"/>
    <w:rsid w:val="000E656C"/>
    <w:rsid w:val="000F32DB"/>
    <w:rsid w:val="00164835"/>
    <w:rsid w:val="001A312A"/>
    <w:rsid w:val="001F7C6E"/>
    <w:rsid w:val="00222C25"/>
    <w:rsid w:val="00335720"/>
    <w:rsid w:val="00353EA1"/>
    <w:rsid w:val="003613ED"/>
    <w:rsid w:val="00396C6C"/>
    <w:rsid w:val="003F3D5A"/>
    <w:rsid w:val="00417BFC"/>
    <w:rsid w:val="004459FA"/>
    <w:rsid w:val="004975C4"/>
    <w:rsid w:val="004A22B9"/>
    <w:rsid w:val="004B38F8"/>
    <w:rsid w:val="00500F62"/>
    <w:rsid w:val="005232F5"/>
    <w:rsid w:val="00547AD0"/>
    <w:rsid w:val="00564646"/>
    <w:rsid w:val="00574E87"/>
    <w:rsid w:val="005B08AC"/>
    <w:rsid w:val="005E5201"/>
    <w:rsid w:val="006117CE"/>
    <w:rsid w:val="00620051"/>
    <w:rsid w:val="006308E9"/>
    <w:rsid w:val="00655E1D"/>
    <w:rsid w:val="006761C7"/>
    <w:rsid w:val="006B5464"/>
    <w:rsid w:val="006D3193"/>
    <w:rsid w:val="006F69D9"/>
    <w:rsid w:val="00791302"/>
    <w:rsid w:val="007E5B6B"/>
    <w:rsid w:val="007F7AE9"/>
    <w:rsid w:val="00810BD0"/>
    <w:rsid w:val="00813327"/>
    <w:rsid w:val="008446AC"/>
    <w:rsid w:val="009A7C45"/>
    <w:rsid w:val="009C07CA"/>
    <w:rsid w:val="00A427C8"/>
    <w:rsid w:val="00A93DCD"/>
    <w:rsid w:val="00AD52FA"/>
    <w:rsid w:val="00BF19A6"/>
    <w:rsid w:val="00C34692"/>
    <w:rsid w:val="00C654FF"/>
    <w:rsid w:val="00C805B5"/>
    <w:rsid w:val="00D378C3"/>
    <w:rsid w:val="00D90A81"/>
    <w:rsid w:val="00DF1068"/>
    <w:rsid w:val="00DF26EA"/>
    <w:rsid w:val="00E1432E"/>
    <w:rsid w:val="00E2496A"/>
    <w:rsid w:val="00E52D40"/>
    <w:rsid w:val="00E66F35"/>
    <w:rsid w:val="00E8225D"/>
    <w:rsid w:val="00FA1079"/>
    <w:rsid w:val="00FA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7F7A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6FC58-0A6B-4C55-8DED-FE60C70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2</cp:revision>
  <cp:lastPrinted>2014-11-18T13:28:00Z</cp:lastPrinted>
  <dcterms:created xsi:type="dcterms:W3CDTF">2020-12-22T10:41:00Z</dcterms:created>
  <dcterms:modified xsi:type="dcterms:W3CDTF">2020-12-22T10:41:00Z</dcterms:modified>
</cp:coreProperties>
</file>