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68" w:rsidRPr="00EC2E5A" w:rsidRDefault="00DF1068" w:rsidP="00335720">
      <w:pPr>
        <w:jc w:val="center"/>
        <w:outlineLvl w:val="0"/>
        <w:rPr>
          <w:b/>
        </w:rPr>
      </w:pPr>
      <w:r w:rsidRPr="00EC2E5A">
        <w:rPr>
          <w:b/>
        </w:rPr>
        <w:t xml:space="preserve">Промежуточный отчет </w:t>
      </w:r>
      <w:r w:rsidR="00DF26EA" w:rsidRPr="00EC2E5A">
        <w:rPr>
          <w:b/>
        </w:rPr>
        <w:t xml:space="preserve">по реализации </w:t>
      </w:r>
      <w:r w:rsidR="006761C7" w:rsidRPr="00EC2E5A">
        <w:rPr>
          <w:b/>
        </w:rPr>
        <w:t>проекта</w:t>
      </w:r>
    </w:p>
    <w:p w:rsidR="006442D1" w:rsidRPr="00EC2E5A" w:rsidRDefault="009834C5" w:rsidP="006442D1">
      <w:pPr>
        <w:jc w:val="center"/>
        <w:rPr>
          <w:b/>
          <w:bCs/>
        </w:rPr>
      </w:pPr>
      <w:r w:rsidRPr="00EC2E5A">
        <w:rPr>
          <w:b/>
        </w:rPr>
        <w:t>«</w:t>
      </w:r>
      <w:r w:rsidR="006442D1" w:rsidRPr="00EC2E5A">
        <w:rPr>
          <w:b/>
          <w:bCs/>
        </w:rPr>
        <w:t>Создание системы сопровождения профессионального</w:t>
      </w:r>
    </w:p>
    <w:p w:rsidR="007E5B6B" w:rsidRPr="00EC2E5A" w:rsidRDefault="006442D1" w:rsidP="006442D1">
      <w:pPr>
        <w:jc w:val="center"/>
        <w:outlineLvl w:val="0"/>
        <w:rPr>
          <w:b/>
        </w:rPr>
      </w:pPr>
      <w:r w:rsidRPr="00EC2E5A">
        <w:rPr>
          <w:b/>
          <w:bCs/>
        </w:rPr>
        <w:t>самоопределения обучающихся</w:t>
      </w:r>
      <w:r w:rsidR="009834C5" w:rsidRPr="00EC2E5A">
        <w:rPr>
          <w:b/>
        </w:rPr>
        <w:t xml:space="preserve">» </w:t>
      </w:r>
    </w:p>
    <w:p w:rsidR="00DF1068" w:rsidRPr="00EC2E5A" w:rsidRDefault="00DF1068" w:rsidP="00335720">
      <w:pPr>
        <w:jc w:val="center"/>
        <w:outlineLvl w:val="0"/>
        <w:rPr>
          <w:b/>
        </w:rPr>
      </w:pPr>
      <w:r w:rsidRPr="00EC2E5A">
        <w:rPr>
          <w:b/>
        </w:rPr>
        <w:t xml:space="preserve">за </w:t>
      </w:r>
      <w:r w:rsidR="004A22B9" w:rsidRPr="00EC2E5A">
        <w:rPr>
          <w:b/>
          <w:lang w:val="en-US"/>
        </w:rPr>
        <w:t>I</w:t>
      </w:r>
      <w:r w:rsidR="004A22B9" w:rsidRPr="00EC2E5A">
        <w:rPr>
          <w:b/>
        </w:rPr>
        <w:t xml:space="preserve"> </w:t>
      </w:r>
      <w:r w:rsidR="00076766" w:rsidRPr="00EC2E5A">
        <w:rPr>
          <w:b/>
        </w:rPr>
        <w:t>полугодие 20</w:t>
      </w:r>
      <w:r w:rsidR="003E6CEF" w:rsidRPr="00EC2E5A">
        <w:rPr>
          <w:b/>
        </w:rPr>
        <w:t>20</w:t>
      </w:r>
      <w:r w:rsidR="00076766" w:rsidRPr="00EC2E5A">
        <w:rPr>
          <w:b/>
        </w:rPr>
        <w:t>/20</w:t>
      </w:r>
      <w:r w:rsidR="006442D1" w:rsidRPr="00EC2E5A">
        <w:rPr>
          <w:b/>
        </w:rPr>
        <w:t>2</w:t>
      </w:r>
      <w:r w:rsidR="003E6CEF" w:rsidRPr="00EC2E5A">
        <w:rPr>
          <w:b/>
        </w:rPr>
        <w:t>1</w:t>
      </w:r>
      <w:r w:rsidR="004A22B9" w:rsidRPr="00EC2E5A">
        <w:rPr>
          <w:b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9E1556" w:rsidRDefault="00E52D40" w:rsidP="00335720">
      <w:pPr>
        <w:jc w:val="center"/>
        <w:outlineLvl w:val="0"/>
      </w:pPr>
      <w:r w:rsidRPr="00E52D40">
        <w:t>Учреждение</w:t>
      </w:r>
      <w:r w:rsidR="009E1556">
        <w:t xml:space="preserve"> </w:t>
      </w:r>
      <w:r w:rsidR="009E1556" w:rsidRPr="009E1556">
        <w:t>муниципальное образовательное учреждение дополнительного образования Центр внешкольной работы «Глория»</w:t>
      </w:r>
    </w:p>
    <w:p w:rsidR="007E5B6B" w:rsidRPr="009E1556" w:rsidRDefault="007E5B6B" w:rsidP="00335720">
      <w:pPr>
        <w:jc w:val="center"/>
        <w:outlineLvl w:val="0"/>
        <w:rPr>
          <w:sz w:val="28"/>
          <w:szCs w:val="28"/>
        </w:rPr>
      </w:pPr>
    </w:p>
    <w:p w:rsidR="001A7A66" w:rsidRDefault="003613ED" w:rsidP="007612B5">
      <w:pPr>
        <w:shd w:val="clear" w:color="auto" w:fill="FFFFFF"/>
        <w:ind w:left="3686" w:hanging="2410"/>
        <w:rPr>
          <w:rFonts w:ascii="yandex-sans" w:hAnsi="yandex-sans"/>
          <w:color w:val="000000"/>
          <w:sz w:val="23"/>
          <w:szCs w:val="23"/>
        </w:rPr>
      </w:pPr>
      <w:r>
        <w:t>Руководитель проекта</w:t>
      </w:r>
      <w:r w:rsidR="009E1556">
        <w:t xml:space="preserve"> </w:t>
      </w:r>
      <w:r w:rsidR="001A7A66">
        <w:rPr>
          <w:rFonts w:ascii="yandex-sans" w:hAnsi="yandex-sans"/>
          <w:color w:val="000000"/>
          <w:sz w:val="23"/>
          <w:szCs w:val="23"/>
        </w:rPr>
        <w:t>Кузнецова Ирина Вениаминовна, директор ГУ</w:t>
      </w:r>
      <w:r w:rsidR="00FD7FD9">
        <w:rPr>
          <w:rFonts w:ascii="yandex-sans" w:hAnsi="yandex-sans"/>
          <w:color w:val="000000"/>
          <w:sz w:val="23"/>
          <w:szCs w:val="23"/>
        </w:rPr>
        <w:t xml:space="preserve"> </w:t>
      </w:r>
      <w:r w:rsidR="001A7A66">
        <w:rPr>
          <w:rFonts w:ascii="yandex-sans" w:hAnsi="yandex-sans"/>
          <w:color w:val="000000"/>
          <w:sz w:val="23"/>
          <w:szCs w:val="23"/>
        </w:rPr>
        <w:t>ЯО «Центр профессиональной ориентации и</w:t>
      </w:r>
      <w:r w:rsidR="00FD7FD9">
        <w:rPr>
          <w:rFonts w:ascii="yandex-sans" w:hAnsi="yandex-sans"/>
          <w:color w:val="000000"/>
          <w:sz w:val="23"/>
          <w:szCs w:val="23"/>
        </w:rPr>
        <w:t xml:space="preserve"> </w:t>
      </w:r>
      <w:r w:rsidR="001A7A66">
        <w:rPr>
          <w:rFonts w:ascii="yandex-sans" w:hAnsi="yandex-sans"/>
          <w:color w:val="000000"/>
          <w:sz w:val="23"/>
          <w:szCs w:val="23"/>
        </w:rPr>
        <w:t>психологической поддержки</w:t>
      </w:r>
      <w:r w:rsidR="007612B5">
        <w:rPr>
          <w:rFonts w:ascii="yandex-sans" w:hAnsi="yandex-sans"/>
          <w:color w:val="000000"/>
          <w:sz w:val="23"/>
          <w:szCs w:val="23"/>
        </w:rPr>
        <w:t xml:space="preserve"> </w:t>
      </w:r>
      <w:r w:rsidR="007612B5">
        <w:rPr>
          <w:rFonts w:ascii="yandex-sans" w:hAnsi="yandex-sans" w:hint="eastAsia"/>
          <w:color w:val="000000"/>
          <w:sz w:val="23"/>
          <w:szCs w:val="23"/>
        </w:rPr>
        <w:t>«</w:t>
      </w:r>
      <w:r w:rsidR="007612B5">
        <w:rPr>
          <w:rFonts w:ascii="yandex-sans" w:hAnsi="yandex-sans"/>
          <w:color w:val="000000"/>
          <w:sz w:val="23"/>
          <w:szCs w:val="23"/>
        </w:rPr>
        <w:t>Ресурс</w:t>
      </w:r>
      <w:r w:rsidR="001A7A66">
        <w:rPr>
          <w:rFonts w:ascii="yandex-sans" w:hAnsi="yandex-sans"/>
          <w:color w:val="000000"/>
          <w:sz w:val="23"/>
          <w:szCs w:val="23"/>
        </w:rPr>
        <w:t>»</w:t>
      </w:r>
      <w:r w:rsidR="007612B5">
        <w:rPr>
          <w:rFonts w:ascii="yandex-sans" w:hAnsi="yandex-sans"/>
          <w:color w:val="000000"/>
          <w:sz w:val="23"/>
          <w:szCs w:val="23"/>
        </w:rPr>
        <w:t xml:space="preserve">, </w:t>
      </w:r>
      <w:r w:rsidR="00E344C0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="001A7A66">
        <w:rPr>
          <w:rFonts w:ascii="yandex-sans" w:hAnsi="yandex-sans"/>
          <w:color w:val="000000"/>
          <w:sz w:val="23"/>
          <w:szCs w:val="23"/>
        </w:rPr>
        <w:t>Угарова</w:t>
      </w:r>
      <w:proofErr w:type="spellEnd"/>
      <w:r w:rsidR="001A7A66">
        <w:rPr>
          <w:rFonts w:ascii="yandex-sans" w:hAnsi="yandex-sans"/>
          <w:color w:val="000000"/>
          <w:sz w:val="23"/>
          <w:szCs w:val="23"/>
        </w:rPr>
        <w:t xml:space="preserve"> Марина Германовна, </w:t>
      </w:r>
      <w:proofErr w:type="spellStart"/>
      <w:r w:rsidR="001A7A66">
        <w:rPr>
          <w:rFonts w:ascii="yandex-sans" w:hAnsi="yandex-sans"/>
          <w:color w:val="000000"/>
          <w:sz w:val="23"/>
          <w:szCs w:val="23"/>
        </w:rPr>
        <w:t>к.пс.н</w:t>
      </w:r>
      <w:proofErr w:type="spellEnd"/>
      <w:r w:rsidR="001A7A66">
        <w:rPr>
          <w:rFonts w:ascii="yandex-sans" w:hAnsi="yandex-sans"/>
          <w:color w:val="000000"/>
          <w:sz w:val="23"/>
          <w:szCs w:val="23"/>
        </w:rPr>
        <w:t>., старший</w:t>
      </w:r>
      <w:r w:rsidR="00FD7FD9">
        <w:rPr>
          <w:rFonts w:ascii="yandex-sans" w:hAnsi="yandex-sans"/>
          <w:color w:val="000000"/>
          <w:sz w:val="23"/>
          <w:szCs w:val="23"/>
        </w:rPr>
        <w:t xml:space="preserve"> </w:t>
      </w:r>
      <w:r w:rsidR="001A7A66">
        <w:rPr>
          <w:rFonts w:ascii="yandex-sans" w:hAnsi="yandex-sans"/>
          <w:color w:val="000000"/>
          <w:sz w:val="23"/>
          <w:szCs w:val="23"/>
        </w:rPr>
        <w:t>методист МОУ «ГЦРО»</w:t>
      </w:r>
    </w:p>
    <w:p w:rsidR="00E52D40" w:rsidRPr="003613ED" w:rsidRDefault="00E52D40" w:rsidP="00FD7FD9">
      <w:pPr>
        <w:ind w:left="1276"/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C407B4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C407B4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6761C7" w:rsidRDefault="0003179F" w:rsidP="009F3D11">
            <w:r>
              <w:t xml:space="preserve">Создание рабочей группы МРЦ </w:t>
            </w:r>
          </w:p>
        </w:tc>
        <w:tc>
          <w:tcPr>
            <w:tcW w:w="2600" w:type="dxa"/>
          </w:tcPr>
          <w:p w:rsidR="006761C7" w:rsidRDefault="0003179F" w:rsidP="00DF1068">
            <w:r>
              <w:t>Установочный семинар для участников проекта</w:t>
            </w:r>
          </w:p>
        </w:tc>
        <w:tc>
          <w:tcPr>
            <w:tcW w:w="3397" w:type="dxa"/>
          </w:tcPr>
          <w:p w:rsidR="006761C7" w:rsidRDefault="0003179F" w:rsidP="00DF1068">
            <w:r>
              <w:t>Формирование рабочей группы МРЦ в учреждении</w:t>
            </w:r>
          </w:p>
        </w:tc>
        <w:tc>
          <w:tcPr>
            <w:tcW w:w="3408" w:type="dxa"/>
          </w:tcPr>
          <w:p w:rsidR="006761C7" w:rsidRDefault="004F4C18" w:rsidP="00DF1068">
            <w:r>
              <w:t xml:space="preserve">Создана рабочая группа МРЦ в </w:t>
            </w:r>
            <w:r w:rsidR="0003179F">
              <w:t>учреждении</w:t>
            </w:r>
          </w:p>
        </w:tc>
        <w:tc>
          <w:tcPr>
            <w:tcW w:w="3282" w:type="dxa"/>
          </w:tcPr>
          <w:p w:rsidR="006761C7" w:rsidRDefault="006761C7" w:rsidP="00DF1068"/>
        </w:tc>
      </w:tr>
      <w:tr w:rsidR="00794DC4" w:rsidTr="00794DC4">
        <w:tc>
          <w:tcPr>
            <w:tcW w:w="540" w:type="dxa"/>
            <w:vMerge w:val="restart"/>
          </w:tcPr>
          <w:p w:rsidR="00794DC4" w:rsidRDefault="00794DC4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</w:tcPr>
          <w:p w:rsidR="00794DC4" w:rsidRDefault="00794DC4" w:rsidP="00DF1068"/>
          <w:p w:rsidR="00794DC4" w:rsidRDefault="00794DC4" w:rsidP="00DF1068"/>
          <w:p w:rsidR="00794DC4" w:rsidRDefault="00794DC4" w:rsidP="00DF1068"/>
          <w:p w:rsidR="00794DC4" w:rsidRDefault="00794DC4" w:rsidP="00DF1068"/>
          <w:p w:rsidR="00794DC4" w:rsidRDefault="00794DC4" w:rsidP="00DF1068"/>
          <w:p w:rsidR="00794DC4" w:rsidRDefault="00794DC4" w:rsidP="00DF1068"/>
          <w:p w:rsidR="00794DC4" w:rsidRDefault="00794DC4" w:rsidP="00DF1068"/>
          <w:p w:rsidR="00794DC4" w:rsidRDefault="00794DC4" w:rsidP="00DF1068"/>
          <w:p w:rsidR="00794DC4" w:rsidRDefault="00794DC4" w:rsidP="00DF1068"/>
          <w:p w:rsidR="00794DC4" w:rsidRDefault="00794DC4" w:rsidP="00DF1068"/>
          <w:p w:rsidR="00794DC4" w:rsidRDefault="00794DC4" w:rsidP="00DF1068"/>
          <w:p w:rsidR="00794DC4" w:rsidRDefault="00794DC4" w:rsidP="00DF1068"/>
          <w:p w:rsidR="00794DC4" w:rsidRDefault="00794DC4" w:rsidP="00DF1068"/>
          <w:p w:rsidR="00794DC4" w:rsidRDefault="00794DC4" w:rsidP="009F3D11">
            <w:r>
              <w:t xml:space="preserve">Определение стратегии работы МРЦ </w:t>
            </w:r>
          </w:p>
        </w:tc>
        <w:tc>
          <w:tcPr>
            <w:tcW w:w="2600" w:type="dxa"/>
          </w:tcPr>
          <w:p w:rsidR="00794DC4" w:rsidRDefault="00794DC4" w:rsidP="00DF1068">
            <w:r>
              <w:t>Обучающий семинар для участников рабочей группы «Технология организации профессиональных проб: методический аспект».</w:t>
            </w:r>
          </w:p>
          <w:p w:rsidR="00794DC4" w:rsidRDefault="00794DC4" w:rsidP="00DF1068"/>
          <w:p w:rsidR="00794DC4" w:rsidRDefault="00794DC4" w:rsidP="00794DC4">
            <w:r>
              <w:t>Семинары-практикумы для участников проекта «Классификация профессий Е.А. Климова  по предмету труда».</w:t>
            </w:r>
          </w:p>
        </w:tc>
        <w:tc>
          <w:tcPr>
            <w:tcW w:w="3397" w:type="dxa"/>
            <w:vAlign w:val="center"/>
          </w:tcPr>
          <w:p w:rsidR="00794DC4" w:rsidRDefault="00794DC4" w:rsidP="00794DC4">
            <w:r>
              <w:t>Повышение профессиональной компетентности педагогов по вопросам профессионального самоопределения школьников</w:t>
            </w:r>
          </w:p>
        </w:tc>
        <w:tc>
          <w:tcPr>
            <w:tcW w:w="3408" w:type="dxa"/>
            <w:vAlign w:val="center"/>
          </w:tcPr>
          <w:p w:rsidR="00794DC4" w:rsidRDefault="00794DC4" w:rsidP="00794DC4">
            <w:r>
              <w:t>Понимание методологических основ организации и проведения занятий.</w:t>
            </w:r>
          </w:p>
        </w:tc>
        <w:tc>
          <w:tcPr>
            <w:tcW w:w="3282" w:type="dxa"/>
          </w:tcPr>
          <w:p w:rsidR="00794DC4" w:rsidRDefault="00794DC4" w:rsidP="00DF1068"/>
        </w:tc>
      </w:tr>
      <w:tr w:rsidR="00794DC4">
        <w:tc>
          <w:tcPr>
            <w:tcW w:w="540" w:type="dxa"/>
            <w:vMerge/>
          </w:tcPr>
          <w:p w:rsidR="00794DC4" w:rsidRDefault="00794DC4" w:rsidP="00396C6C">
            <w:pPr>
              <w:jc w:val="center"/>
            </w:pPr>
          </w:p>
        </w:tc>
        <w:tc>
          <w:tcPr>
            <w:tcW w:w="2693" w:type="dxa"/>
            <w:vMerge/>
          </w:tcPr>
          <w:p w:rsidR="00794DC4" w:rsidRDefault="00794DC4" w:rsidP="00DF1068"/>
        </w:tc>
        <w:tc>
          <w:tcPr>
            <w:tcW w:w="2600" w:type="dxa"/>
          </w:tcPr>
          <w:p w:rsidR="00794DC4" w:rsidRDefault="00794DC4" w:rsidP="00DF1068">
            <w:r>
              <w:t>Заседания рабочей группы МРЦ учреждения</w:t>
            </w:r>
          </w:p>
        </w:tc>
        <w:tc>
          <w:tcPr>
            <w:tcW w:w="3397" w:type="dxa"/>
          </w:tcPr>
          <w:p w:rsidR="00794DC4" w:rsidRDefault="00794DC4" w:rsidP="00C407B4">
            <w:r>
              <w:t>Разработка концепции деятельности</w:t>
            </w:r>
          </w:p>
          <w:p w:rsidR="00794DC4" w:rsidRDefault="00794DC4" w:rsidP="00C407B4"/>
          <w:p w:rsidR="00794DC4" w:rsidRDefault="00794DC4" w:rsidP="00C407B4">
            <w:r>
              <w:t xml:space="preserve">Создание нормативно-правовой базы, </w:t>
            </w:r>
            <w:r>
              <w:lastRenderedPageBreak/>
              <w:t>обеспечивающей функционирование системы профессионального самоопределения обучающихся 6 классов</w:t>
            </w:r>
          </w:p>
          <w:p w:rsidR="00794DC4" w:rsidRDefault="00794DC4" w:rsidP="00C407B4"/>
          <w:p w:rsidR="00794DC4" w:rsidRDefault="00794DC4" w:rsidP="00C407B4">
            <w:r>
              <w:t>Планирование деятельности, определение необходимых ресурсов для реализации проекта.</w:t>
            </w:r>
          </w:p>
        </w:tc>
        <w:tc>
          <w:tcPr>
            <w:tcW w:w="3408" w:type="dxa"/>
          </w:tcPr>
          <w:p w:rsidR="00794DC4" w:rsidRDefault="00794DC4" w:rsidP="00794DC4">
            <w:r>
              <w:lastRenderedPageBreak/>
              <w:t>Составлен план работы МРЦ МОУ ДО ЦВР «Глория».</w:t>
            </w:r>
          </w:p>
          <w:p w:rsidR="00794DC4" w:rsidRDefault="00794DC4" w:rsidP="00794DC4"/>
          <w:p w:rsidR="00794DC4" w:rsidRDefault="0005785C" w:rsidP="00794DC4">
            <w:r>
              <w:t>Создан макет нормативно-правового обеспечения</w:t>
            </w:r>
          </w:p>
          <w:p w:rsidR="00794DC4" w:rsidRDefault="00794DC4" w:rsidP="00794DC4"/>
          <w:p w:rsidR="00794DC4" w:rsidRDefault="00794DC4" w:rsidP="00794DC4"/>
          <w:p w:rsidR="00794DC4" w:rsidRDefault="00794DC4" w:rsidP="00794DC4"/>
          <w:p w:rsidR="00794DC4" w:rsidRDefault="00794DC4" w:rsidP="00794DC4"/>
          <w:p w:rsidR="00794DC4" w:rsidRDefault="00794DC4" w:rsidP="00794DC4"/>
          <w:p w:rsidR="00794DC4" w:rsidRDefault="00794DC4" w:rsidP="00794DC4"/>
          <w:p w:rsidR="00794DC4" w:rsidRDefault="00794DC4" w:rsidP="00794DC4"/>
          <w:p w:rsidR="00794DC4" w:rsidRDefault="00794DC4" w:rsidP="00794DC4">
            <w:r>
              <w:t>Назначено ответственное лицо за реализацию МРЦ.</w:t>
            </w:r>
          </w:p>
        </w:tc>
        <w:tc>
          <w:tcPr>
            <w:tcW w:w="3282" w:type="dxa"/>
          </w:tcPr>
          <w:p w:rsidR="00794DC4" w:rsidRDefault="00794DC4" w:rsidP="00DF1068"/>
        </w:tc>
      </w:tr>
      <w:tr w:rsidR="00C407B4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6761C7" w:rsidRDefault="00D07688" w:rsidP="0031170A">
            <w:r>
              <w:t xml:space="preserve">Разработка механизма взаимодействия с </w:t>
            </w:r>
            <w:r w:rsidR="0031170A">
              <w:t xml:space="preserve">МОУ СШ № 6, 28 </w:t>
            </w:r>
            <w:r>
              <w:t>в рамках реализации проекта</w:t>
            </w:r>
          </w:p>
        </w:tc>
        <w:tc>
          <w:tcPr>
            <w:tcW w:w="2600" w:type="dxa"/>
          </w:tcPr>
          <w:p w:rsidR="006761C7" w:rsidRDefault="00287CDF" w:rsidP="00287CDF">
            <w:r>
              <w:t>Совместное з</w:t>
            </w:r>
            <w:r w:rsidR="0031170A">
              <w:t>аседание рабочей группы и администрации центра</w:t>
            </w:r>
          </w:p>
        </w:tc>
        <w:tc>
          <w:tcPr>
            <w:tcW w:w="3397" w:type="dxa"/>
          </w:tcPr>
          <w:p w:rsidR="00347D72" w:rsidRDefault="0031170A" w:rsidP="0031170A">
            <w:r>
              <w:t>Разработан механизм взаимодействия Центра «Глория» и СШ № 6,</w:t>
            </w:r>
            <w:r w:rsidR="00347D72">
              <w:t>16,</w:t>
            </w:r>
            <w:r>
              <w:t xml:space="preserve"> 28</w:t>
            </w:r>
            <w:r w:rsidR="00347D72">
              <w:t>, 35</w:t>
            </w:r>
          </w:p>
          <w:p w:rsidR="006761C7" w:rsidRDefault="0031170A" w:rsidP="0031170A">
            <w:r>
              <w:t>в рамках проведения профессиональных проб.</w:t>
            </w:r>
          </w:p>
        </w:tc>
        <w:tc>
          <w:tcPr>
            <w:tcW w:w="3408" w:type="dxa"/>
          </w:tcPr>
          <w:p w:rsidR="006761C7" w:rsidRDefault="0031170A" w:rsidP="0031170A">
            <w:r>
              <w:t>Определяется график работы МОУ ДО ЦВР «Глория» и  СШ № 6,</w:t>
            </w:r>
            <w:r w:rsidR="00347D72">
              <w:t>16,</w:t>
            </w:r>
            <w:r>
              <w:t xml:space="preserve"> 28</w:t>
            </w:r>
            <w:r w:rsidR="00347D72">
              <w:t>, 35</w:t>
            </w:r>
            <w:r>
              <w:t xml:space="preserve"> Фрунзенского района.</w:t>
            </w:r>
          </w:p>
        </w:tc>
        <w:tc>
          <w:tcPr>
            <w:tcW w:w="3282" w:type="dxa"/>
          </w:tcPr>
          <w:p w:rsidR="006761C7" w:rsidRDefault="0031170A" w:rsidP="00DF1068">
            <w:r>
              <w:t>Возникают трудности в выстраивании расписания работы учреждений</w:t>
            </w:r>
          </w:p>
        </w:tc>
      </w:tr>
      <w:tr w:rsidR="00C407B4" w:rsidTr="00E84922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6761C7" w:rsidRDefault="00D07688" w:rsidP="0031170A">
            <w:r>
              <w:t>Разработка модел</w:t>
            </w:r>
            <w:r w:rsidR="0031170A">
              <w:t>и</w:t>
            </w:r>
            <w:r>
              <w:t xml:space="preserve"> проведения профессиональных проб для обучающихся 6 классов</w:t>
            </w:r>
          </w:p>
        </w:tc>
        <w:tc>
          <w:tcPr>
            <w:tcW w:w="2600" w:type="dxa"/>
          </w:tcPr>
          <w:p w:rsidR="006761C7" w:rsidRDefault="008F0589" w:rsidP="00DF1068">
            <w:r>
              <w:t>Заседания рабочей группы учреждения 08.10.20</w:t>
            </w:r>
            <w:r w:rsidR="00E84922">
              <w:t>20</w:t>
            </w:r>
          </w:p>
          <w:p w:rsidR="008F0589" w:rsidRDefault="008F0589" w:rsidP="00DF1068">
            <w:r>
              <w:t>Заседания рабочей группы учреждения 15.10.20</w:t>
            </w:r>
            <w:r w:rsidR="00E84922">
              <w:t>20</w:t>
            </w:r>
          </w:p>
          <w:p w:rsidR="008F0589" w:rsidRDefault="008F0589" w:rsidP="008F0589">
            <w:r>
              <w:t>Заседания рабочей группы учреждения 22.10.20</w:t>
            </w:r>
            <w:r w:rsidR="00E84922">
              <w:t>20</w:t>
            </w:r>
          </w:p>
          <w:p w:rsidR="008F0589" w:rsidRDefault="008F0589" w:rsidP="00E84922">
            <w:r>
              <w:t>Заседания рабочей группы учреждения 29.10.20</w:t>
            </w:r>
            <w:r w:rsidR="00E84922">
              <w:t>20</w:t>
            </w:r>
          </w:p>
        </w:tc>
        <w:tc>
          <w:tcPr>
            <w:tcW w:w="3397" w:type="dxa"/>
            <w:vAlign w:val="center"/>
          </w:tcPr>
          <w:p w:rsidR="006761C7" w:rsidRDefault="008F0589" w:rsidP="009F3D11">
            <w:r>
              <w:t>Разработать модель профессиональной пробы для обучающихся 6 классов</w:t>
            </w:r>
          </w:p>
        </w:tc>
        <w:tc>
          <w:tcPr>
            <w:tcW w:w="3408" w:type="dxa"/>
            <w:shd w:val="clear" w:color="auto" w:fill="auto"/>
          </w:tcPr>
          <w:p w:rsidR="006761C7" w:rsidRDefault="008F0589" w:rsidP="009F3D11">
            <w:r>
              <w:t>Разработан</w:t>
            </w:r>
            <w:r w:rsidR="000402F3">
              <w:t>ы</w:t>
            </w:r>
            <w:r>
              <w:t xml:space="preserve"> </w:t>
            </w:r>
            <w:r w:rsidR="000402F3">
              <w:t>профессиональн</w:t>
            </w:r>
            <w:r w:rsidR="009F3D11">
              <w:t>ые</w:t>
            </w:r>
            <w:r w:rsidR="000402F3">
              <w:t xml:space="preserve"> пробы для обучающихся 6 классов, в основе которых лежит классификация Е.А. Климова по предмету труда</w:t>
            </w:r>
            <w:r w:rsidR="009F3D11">
              <w:t xml:space="preserve">: человек-человек - аниматор, человек-знак -  </w:t>
            </w:r>
            <w:proofErr w:type="spellStart"/>
            <w:r w:rsidR="009F3D11">
              <w:t>мерчендайзер</w:t>
            </w:r>
            <w:proofErr w:type="spellEnd"/>
            <w:r w:rsidR="009F3D11">
              <w:t>, человек-природа - флорист, человек-художественный образ - живописец по росписи, человек-техника - портретный фотограф.</w:t>
            </w:r>
          </w:p>
        </w:tc>
        <w:tc>
          <w:tcPr>
            <w:tcW w:w="3282" w:type="dxa"/>
          </w:tcPr>
          <w:p w:rsidR="006761C7" w:rsidRDefault="006761C7" w:rsidP="00DF1068"/>
        </w:tc>
      </w:tr>
      <w:tr w:rsidR="00D07688">
        <w:tc>
          <w:tcPr>
            <w:tcW w:w="540" w:type="dxa"/>
          </w:tcPr>
          <w:p w:rsidR="00D07688" w:rsidRDefault="00D07688" w:rsidP="00396C6C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D07688" w:rsidRDefault="00D07688" w:rsidP="00DF1068">
            <w:r>
              <w:t>Составление графика проведения профессиональных проб для обучающихся 6 классов</w:t>
            </w:r>
          </w:p>
        </w:tc>
        <w:tc>
          <w:tcPr>
            <w:tcW w:w="2600" w:type="dxa"/>
          </w:tcPr>
          <w:p w:rsidR="00D07688" w:rsidRDefault="000402F3" w:rsidP="000402F3">
            <w:r>
              <w:t xml:space="preserve">Заключение договоров о совместной деятельности по проведению </w:t>
            </w:r>
            <w:proofErr w:type="spellStart"/>
            <w:r>
              <w:t>профпроб</w:t>
            </w:r>
            <w:proofErr w:type="spellEnd"/>
            <w:r>
              <w:t xml:space="preserve"> с МОУ СШ № 6,</w:t>
            </w:r>
            <w:r w:rsidR="00347D72">
              <w:t>16,</w:t>
            </w:r>
            <w:r>
              <w:t xml:space="preserve"> 28</w:t>
            </w:r>
            <w:r w:rsidR="00347D72">
              <w:t>, 35</w:t>
            </w:r>
          </w:p>
        </w:tc>
        <w:tc>
          <w:tcPr>
            <w:tcW w:w="3397" w:type="dxa"/>
          </w:tcPr>
          <w:p w:rsidR="00D07688" w:rsidRDefault="00D07688" w:rsidP="00DF1068">
            <w:r>
              <w:t>Составлен график проведения профессиональных проб</w:t>
            </w:r>
          </w:p>
        </w:tc>
        <w:tc>
          <w:tcPr>
            <w:tcW w:w="3408" w:type="dxa"/>
          </w:tcPr>
          <w:p w:rsidR="00D07688" w:rsidRDefault="008F0589" w:rsidP="0031170A">
            <w:r>
              <w:t xml:space="preserve">Информирование </w:t>
            </w:r>
            <w:r w:rsidR="009F3D11">
              <w:t>СШ</w:t>
            </w:r>
            <w:r>
              <w:t xml:space="preserve"> № 6,</w:t>
            </w:r>
            <w:r w:rsidR="00347D72">
              <w:t xml:space="preserve">16, </w:t>
            </w:r>
            <w:r>
              <w:t>28</w:t>
            </w:r>
            <w:r w:rsidR="00347D72">
              <w:t>, 35</w:t>
            </w:r>
            <w:r>
              <w:t xml:space="preserve"> о </w:t>
            </w:r>
            <w:r w:rsidR="0031170A">
              <w:t xml:space="preserve">сроках проведения </w:t>
            </w:r>
            <w:r w:rsidR="00D07688">
              <w:t>профессиональных проб</w:t>
            </w:r>
          </w:p>
        </w:tc>
        <w:tc>
          <w:tcPr>
            <w:tcW w:w="3282" w:type="dxa"/>
          </w:tcPr>
          <w:p w:rsidR="00D07688" w:rsidRDefault="008F0589" w:rsidP="008F0589">
            <w:r>
              <w:t>Возникают трудности в выстраивании расписания работы учреждений</w:t>
            </w:r>
          </w:p>
        </w:tc>
      </w:tr>
      <w:tr w:rsidR="00D07688" w:rsidTr="00E84922">
        <w:tc>
          <w:tcPr>
            <w:tcW w:w="540" w:type="dxa"/>
          </w:tcPr>
          <w:p w:rsidR="00D07688" w:rsidRDefault="00D07688" w:rsidP="00396C6C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D07688" w:rsidRDefault="00D07688" w:rsidP="00DB19A3">
            <w:r>
              <w:t>Проведение профессиональных проб согласно графику и расписанию (ноябрь-декабрь 20</w:t>
            </w:r>
            <w:r w:rsidR="00DB19A3">
              <w:t>20</w:t>
            </w:r>
            <w:r>
              <w:t xml:space="preserve"> года)</w:t>
            </w:r>
          </w:p>
        </w:tc>
        <w:tc>
          <w:tcPr>
            <w:tcW w:w="2600" w:type="dxa"/>
          </w:tcPr>
          <w:p w:rsidR="00D07688" w:rsidRDefault="000402F3" w:rsidP="00DF1068">
            <w:r>
              <w:t xml:space="preserve">Проведение профессиональных проб в течение 5 недель </w:t>
            </w:r>
          </w:p>
        </w:tc>
        <w:tc>
          <w:tcPr>
            <w:tcW w:w="3397" w:type="dxa"/>
          </w:tcPr>
          <w:p w:rsidR="00D07688" w:rsidRDefault="000402F3" w:rsidP="00DF1068">
            <w:r>
              <w:t xml:space="preserve">Знакомство обучающихся с профессиональными пробами, определение развитых/не развитых ПВК, выполнение </w:t>
            </w:r>
            <w:r>
              <w:lastRenderedPageBreak/>
              <w:t>простейших практических профессиональных действий</w:t>
            </w:r>
          </w:p>
        </w:tc>
        <w:tc>
          <w:tcPr>
            <w:tcW w:w="3408" w:type="dxa"/>
            <w:shd w:val="clear" w:color="auto" w:fill="auto"/>
          </w:tcPr>
          <w:p w:rsidR="00D07688" w:rsidRDefault="000402F3" w:rsidP="000402F3">
            <w:r>
              <w:lastRenderedPageBreak/>
              <w:t xml:space="preserve">Знакомство обучающихся с предложенными профессиями аниматор, </w:t>
            </w:r>
            <w:proofErr w:type="spellStart"/>
            <w:r>
              <w:t>мерчендайзер</w:t>
            </w:r>
            <w:proofErr w:type="spellEnd"/>
            <w:r>
              <w:t xml:space="preserve">, флорист, живописец по </w:t>
            </w:r>
            <w:r>
              <w:lastRenderedPageBreak/>
              <w:t>росписи, портретный фотограф.</w:t>
            </w:r>
          </w:p>
        </w:tc>
        <w:tc>
          <w:tcPr>
            <w:tcW w:w="3282" w:type="dxa"/>
          </w:tcPr>
          <w:p w:rsidR="00D07688" w:rsidRDefault="00D07688" w:rsidP="00DF1068"/>
        </w:tc>
      </w:tr>
      <w:tr w:rsidR="00D07688" w:rsidRPr="004D4D00">
        <w:tc>
          <w:tcPr>
            <w:tcW w:w="540" w:type="dxa"/>
          </w:tcPr>
          <w:p w:rsidR="00D07688" w:rsidRPr="004D4D00" w:rsidRDefault="00D07688" w:rsidP="00396C6C">
            <w:pPr>
              <w:jc w:val="center"/>
              <w:rPr>
                <w:b/>
              </w:rPr>
            </w:pPr>
            <w:r w:rsidRPr="004D4D00">
              <w:rPr>
                <w:b/>
              </w:rPr>
              <w:lastRenderedPageBreak/>
              <w:t>7</w:t>
            </w:r>
          </w:p>
        </w:tc>
        <w:tc>
          <w:tcPr>
            <w:tcW w:w="2693" w:type="dxa"/>
          </w:tcPr>
          <w:p w:rsidR="00DB19A3" w:rsidRPr="004D4D00" w:rsidRDefault="00DB19A3" w:rsidP="009C690A">
            <w:pPr>
              <w:rPr>
                <w:b/>
              </w:rPr>
            </w:pPr>
            <w:r w:rsidRPr="00CA1F52">
              <w:t xml:space="preserve">Разработка программ, развивающих </w:t>
            </w:r>
            <w:proofErr w:type="spellStart"/>
            <w:r w:rsidRPr="00CA1F52">
              <w:t>Soft</w:t>
            </w:r>
            <w:proofErr w:type="spellEnd"/>
            <w:r w:rsidRPr="00CA1F52">
              <w:t> </w:t>
            </w:r>
            <w:proofErr w:type="spellStart"/>
            <w:r w:rsidRPr="00CA1F52">
              <w:t>skills</w:t>
            </w:r>
            <w:proofErr w:type="spellEnd"/>
            <w:r w:rsidRPr="00CA1F52">
              <w:t xml:space="preserve"> и компетентностей профессионального самоопределения</w:t>
            </w:r>
            <w:r>
              <w:t xml:space="preserve"> </w:t>
            </w:r>
            <w:r>
              <w:t>для обучающихся 7 классов</w:t>
            </w:r>
            <w:r w:rsidRPr="00CA1F52">
              <w:t>.</w:t>
            </w:r>
          </w:p>
        </w:tc>
        <w:tc>
          <w:tcPr>
            <w:tcW w:w="2600" w:type="dxa"/>
          </w:tcPr>
          <w:p w:rsidR="004D4D00" w:rsidRDefault="004D4D00" w:rsidP="004D4D00">
            <w:pPr>
              <w:pStyle w:val="Default"/>
            </w:pPr>
            <w:r w:rsidRPr="004D4D00">
              <w:t xml:space="preserve">Заседание рабочей группы УДО </w:t>
            </w:r>
            <w:r w:rsidR="00287DCF">
              <w:t>17</w:t>
            </w:r>
            <w:r w:rsidRPr="004D4D00">
              <w:t>.</w:t>
            </w:r>
            <w:r w:rsidR="00287DCF">
              <w:t>09</w:t>
            </w:r>
            <w:r w:rsidRPr="004D4D00">
              <w:t>.20</w:t>
            </w:r>
            <w:r w:rsidR="00287DCF">
              <w:t>20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4"/>
            </w:tblGrid>
            <w:tr w:rsidR="004D4D00" w:rsidRPr="004D4D00">
              <w:trPr>
                <w:trHeight w:val="491"/>
              </w:trPr>
              <w:tc>
                <w:tcPr>
                  <w:tcW w:w="0" w:type="auto"/>
                </w:tcPr>
                <w:p w:rsidR="00287DCF" w:rsidRDefault="004D4D00" w:rsidP="00287DCF">
                  <w:pPr>
                    <w:pStyle w:val="Default"/>
                    <w:ind w:left="-80"/>
                  </w:pPr>
                  <w:r>
                    <w:t xml:space="preserve">Заседание </w:t>
                  </w:r>
                  <w:r w:rsidRPr="004D4D00">
                    <w:t xml:space="preserve">рабочей группы УДО </w:t>
                  </w:r>
                  <w:r>
                    <w:t>1</w:t>
                  </w:r>
                  <w:r w:rsidR="00287DCF">
                    <w:t>5</w:t>
                  </w:r>
                  <w:r w:rsidRPr="004D4D00">
                    <w:t>.1</w:t>
                  </w:r>
                  <w:r w:rsidR="00287DCF">
                    <w:t>0</w:t>
                  </w:r>
                  <w:r w:rsidRPr="004D4D00">
                    <w:t>.20</w:t>
                  </w:r>
                  <w:r w:rsidR="00287DCF">
                    <w:t>20</w:t>
                  </w:r>
                </w:p>
                <w:p w:rsidR="00287DCF" w:rsidRDefault="00287DCF" w:rsidP="00287DCF">
                  <w:pPr>
                    <w:pStyle w:val="Default"/>
                    <w:ind w:left="-80"/>
                  </w:pPr>
                  <w:r w:rsidRPr="004D4D00">
                    <w:t xml:space="preserve">Заседание рабочей группы УДО </w:t>
                  </w:r>
                  <w:r>
                    <w:t>12</w:t>
                  </w:r>
                  <w:r w:rsidRPr="004D4D00">
                    <w:t>.</w:t>
                  </w:r>
                  <w:r>
                    <w:t>11</w:t>
                  </w:r>
                  <w:r w:rsidRPr="004D4D00">
                    <w:t>.20</w:t>
                  </w:r>
                  <w:r>
                    <w:t>20</w:t>
                  </w:r>
                </w:p>
                <w:p w:rsidR="00287DCF" w:rsidRDefault="00287DCF" w:rsidP="00287DCF">
                  <w:pPr>
                    <w:pStyle w:val="Default"/>
                    <w:ind w:left="-80"/>
                  </w:pPr>
                  <w:r w:rsidRPr="004D4D00">
                    <w:t xml:space="preserve">Заседание рабочей группы УДО </w:t>
                  </w:r>
                  <w:r>
                    <w:t>19</w:t>
                  </w:r>
                  <w:r w:rsidRPr="004D4D00">
                    <w:t>.</w:t>
                  </w:r>
                  <w:r>
                    <w:t>11</w:t>
                  </w:r>
                  <w:r w:rsidRPr="004D4D00">
                    <w:t>.20</w:t>
                  </w:r>
                  <w:r>
                    <w:t>20</w:t>
                  </w:r>
                </w:p>
                <w:p w:rsidR="00287DCF" w:rsidRDefault="00287DCF" w:rsidP="00287DCF">
                  <w:pPr>
                    <w:pStyle w:val="Default"/>
                    <w:ind w:left="-80"/>
                  </w:pPr>
                  <w:r w:rsidRPr="004D4D00">
                    <w:t xml:space="preserve">Заседание рабочей группы УДО </w:t>
                  </w:r>
                  <w:r>
                    <w:t>26</w:t>
                  </w:r>
                  <w:r w:rsidRPr="004D4D00">
                    <w:t>.</w:t>
                  </w:r>
                  <w:r>
                    <w:t>11</w:t>
                  </w:r>
                  <w:r w:rsidRPr="004D4D00">
                    <w:t>.20</w:t>
                  </w:r>
                  <w:r>
                    <w:t>20</w:t>
                  </w:r>
                </w:p>
                <w:p w:rsidR="00287DCF" w:rsidRDefault="00287DCF" w:rsidP="00287DCF">
                  <w:pPr>
                    <w:pStyle w:val="Default"/>
                    <w:ind w:left="-80"/>
                  </w:pPr>
                  <w:r w:rsidRPr="004D4D00">
                    <w:t xml:space="preserve">Заседание рабочей группы УДО </w:t>
                  </w:r>
                  <w:r>
                    <w:t>03</w:t>
                  </w:r>
                  <w:r w:rsidRPr="004D4D00">
                    <w:t>.</w:t>
                  </w:r>
                  <w:r>
                    <w:t>12</w:t>
                  </w:r>
                  <w:r w:rsidRPr="004D4D00">
                    <w:t>.20</w:t>
                  </w:r>
                  <w:r>
                    <w:t>20</w:t>
                  </w:r>
                </w:p>
                <w:p w:rsidR="00287DCF" w:rsidRDefault="00287DCF" w:rsidP="00287DCF">
                  <w:pPr>
                    <w:pStyle w:val="Default"/>
                    <w:ind w:left="-80"/>
                  </w:pPr>
                  <w:r w:rsidRPr="004D4D00">
                    <w:t xml:space="preserve">Заседание рабочей группы УДО </w:t>
                  </w:r>
                  <w:r>
                    <w:t>10</w:t>
                  </w:r>
                  <w:r w:rsidRPr="004D4D00">
                    <w:t>.</w:t>
                  </w:r>
                  <w:r>
                    <w:t>12</w:t>
                  </w:r>
                  <w:r w:rsidRPr="004D4D00">
                    <w:t>.20</w:t>
                  </w:r>
                  <w:r>
                    <w:t>20</w:t>
                  </w:r>
                </w:p>
                <w:p w:rsidR="00287DCF" w:rsidRDefault="00287DCF" w:rsidP="00287DCF">
                  <w:pPr>
                    <w:pStyle w:val="Default"/>
                    <w:ind w:left="-80"/>
                  </w:pPr>
                  <w:r w:rsidRPr="004D4D00">
                    <w:t xml:space="preserve">Заседание рабочей группы УДО </w:t>
                  </w:r>
                  <w:r>
                    <w:t>17</w:t>
                  </w:r>
                  <w:r w:rsidRPr="004D4D00">
                    <w:t>.</w:t>
                  </w:r>
                  <w:r>
                    <w:t>12</w:t>
                  </w:r>
                  <w:r w:rsidRPr="004D4D00">
                    <w:t>.20</w:t>
                  </w:r>
                  <w:r>
                    <w:t>20</w:t>
                  </w:r>
                </w:p>
                <w:p w:rsidR="00287DCF" w:rsidRPr="007218B4" w:rsidRDefault="00287DCF" w:rsidP="007218B4">
                  <w:pPr>
                    <w:pStyle w:val="Default"/>
                    <w:ind w:left="-80"/>
                  </w:pPr>
                  <w:r w:rsidRPr="004D4D00">
                    <w:t xml:space="preserve">Заседание рабочей группы УДО </w:t>
                  </w:r>
                  <w:r>
                    <w:t>24</w:t>
                  </w:r>
                  <w:r w:rsidRPr="004D4D00">
                    <w:t>.</w:t>
                  </w:r>
                  <w:r>
                    <w:t>12</w:t>
                  </w:r>
                  <w:r w:rsidRPr="004D4D00">
                    <w:t>.20</w:t>
                  </w:r>
                  <w:r>
                    <w:t>20</w:t>
                  </w:r>
                </w:p>
              </w:tc>
            </w:tr>
          </w:tbl>
          <w:p w:rsidR="00D07688" w:rsidRPr="004D4D00" w:rsidRDefault="00D07688" w:rsidP="00DF1068">
            <w:pPr>
              <w:rPr>
                <w:b/>
              </w:rPr>
            </w:pPr>
          </w:p>
        </w:tc>
        <w:tc>
          <w:tcPr>
            <w:tcW w:w="3397" w:type="dxa"/>
          </w:tcPr>
          <w:p w:rsidR="00D07688" w:rsidRPr="009C690A" w:rsidRDefault="009C690A" w:rsidP="00DF1068">
            <w:r w:rsidRPr="009C690A">
              <w:t xml:space="preserve">Разработать </w:t>
            </w:r>
            <w:r>
              <w:t>программу профессиональных проб для обучающихся 7 классов</w:t>
            </w:r>
          </w:p>
        </w:tc>
        <w:tc>
          <w:tcPr>
            <w:tcW w:w="3408" w:type="dxa"/>
          </w:tcPr>
          <w:p w:rsidR="00E84922" w:rsidRDefault="00E84922" w:rsidP="009C690A">
            <w:r>
              <w:t>Разработано занятие «Критическое мышление» по программе</w:t>
            </w:r>
            <w:r w:rsidR="009C690A">
              <w:t xml:space="preserve"> профессиональных проб для обучающихся 7 классов</w:t>
            </w:r>
            <w:r>
              <w:t>. Оформлены: конспект занятия, презентация к занятию.</w:t>
            </w:r>
          </w:p>
          <w:p w:rsidR="00E84922" w:rsidRDefault="00E84922" w:rsidP="009C690A"/>
          <w:p w:rsidR="00D07688" w:rsidRPr="004D4D00" w:rsidRDefault="009C690A" w:rsidP="00E84922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3282" w:type="dxa"/>
          </w:tcPr>
          <w:p w:rsidR="00D07688" w:rsidRPr="004D4D00" w:rsidRDefault="00D07688" w:rsidP="00DF1068">
            <w:pPr>
              <w:rPr>
                <w:b/>
              </w:rPr>
            </w:pPr>
          </w:p>
        </w:tc>
      </w:tr>
      <w:tr w:rsidR="00EC2E5A" w:rsidRPr="004D4D00">
        <w:tc>
          <w:tcPr>
            <w:tcW w:w="540" w:type="dxa"/>
          </w:tcPr>
          <w:p w:rsidR="00EC2E5A" w:rsidRPr="004D4D00" w:rsidRDefault="00EC2E5A" w:rsidP="00EC2E5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</w:tcPr>
          <w:p w:rsidR="00EC2E5A" w:rsidRPr="00CA1F52" w:rsidRDefault="00EC2E5A" w:rsidP="00EC2E5A">
            <w:r w:rsidRPr="005367D8">
              <w:rPr>
                <w:sz w:val="22"/>
                <w:szCs w:val="22"/>
              </w:rPr>
              <w:t>Проанализировать деятельность МРЦ за 1 полугодие</w:t>
            </w:r>
          </w:p>
        </w:tc>
        <w:tc>
          <w:tcPr>
            <w:tcW w:w="2600" w:type="dxa"/>
          </w:tcPr>
          <w:p w:rsidR="00EC2E5A" w:rsidRDefault="00EC2E5A" w:rsidP="00EC2E5A">
            <w:r w:rsidRPr="005367D8">
              <w:rPr>
                <w:rFonts w:eastAsia="Calibri"/>
                <w:sz w:val="22"/>
                <w:szCs w:val="22"/>
                <w:lang w:eastAsia="en-US"/>
              </w:rPr>
              <w:t>Анализ деятельности, корректировка плана на 2 полугодие</w:t>
            </w:r>
          </w:p>
        </w:tc>
        <w:tc>
          <w:tcPr>
            <w:tcW w:w="3397" w:type="dxa"/>
          </w:tcPr>
          <w:p w:rsidR="00EC2E5A" w:rsidRDefault="00EC2E5A" w:rsidP="00EC2E5A"/>
        </w:tc>
        <w:tc>
          <w:tcPr>
            <w:tcW w:w="3408" w:type="dxa"/>
          </w:tcPr>
          <w:p w:rsidR="00EC2E5A" w:rsidRPr="005367D8" w:rsidRDefault="00EC2E5A" w:rsidP="00EC2E5A">
            <w:pPr>
              <w:pStyle w:val="a5"/>
              <w:ind w:left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367D8">
              <w:rPr>
                <w:rFonts w:eastAsia="Calibri" w:cs="Times New Roman"/>
                <w:sz w:val="22"/>
                <w:szCs w:val="22"/>
                <w:lang w:eastAsia="en-US"/>
              </w:rPr>
              <w:t>Проведён анализ по профори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ентации за первое </w:t>
            </w:r>
            <w:proofErr w:type="gramStart"/>
            <w:r>
              <w:rPr>
                <w:rFonts w:eastAsia="Calibri" w:cs="Times New Roman"/>
                <w:sz w:val="22"/>
                <w:szCs w:val="22"/>
                <w:lang w:eastAsia="en-US"/>
              </w:rPr>
              <w:t>полугодие  2020</w:t>
            </w:r>
            <w:proofErr w:type="gramEnd"/>
            <w:r w:rsidRPr="005367D8">
              <w:rPr>
                <w:rFonts w:eastAsia="Calibri" w:cs="Times New Roman"/>
                <w:sz w:val="22"/>
                <w:szCs w:val="22"/>
                <w:lang w:eastAsia="en-US"/>
              </w:rPr>
              <w:t>/20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21</w:t>
            </w:r>
            <w:r w:rsidRPr="005367D8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67D8">
              <w:rPr>
                <w:rFonts w:eastAsia="Calibri" w:cs="Times New Roman"/>
                <w:sz w:val="22"/>
                <w:szCs w:val="22"/>
                <w:lang w:eastAsia="en-US"/>
              </w:rPr>
              <w:t>уч.г</w:t>
            </w:r>
            <w:proofErr w:type="spellEnd"/>
            <w:r w:rsidRPr="005367D8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EC2E5A" w:rsidRDefault="00EC2E5A" w:rsidP="00EC2E5A">
            <w:r w:rsidRPr="005367D8">
              <w:rPr>
                <w:rFonts w:eastAsia="Calibri"/>
                <w:sz w:val="22"/>
                <w:szCs w:val="22"/>
                <w:lang w:eastAsia="en-US"/>
              </w:rPr>
              <w:t>План выполнен полностью</w:t>
            </w:r>
          </w:p>
        </w:tc>
        <w:tc>
          <w:tcPr>
            <w:tcW w:w="3282" w:type="dxa"/>
          </w:tcPr>
          <w:p w:rsidR="00EC2E5A" w:rsidRPr="004D4D00" w:rsidRDefault="00EC2E5A" w:rsidP="00EC2E5A">
            <w:pPr>
              <w:rPr>
                <w:b/>
              </w:rPr>
            </w:pPr>
          </w:p>
        </w:tc>
      </w:tr>
    </w:tbl>
    <w:p w:rsidR="006D3193" w:rsidRPr="006D3193" w:rsidRDefault="006D3193" w:rsidP="00DF1068"/>
    <w:p w:rsidR="006761C7" w:rsidRDefault="006761C7" w:rsidP="006761C7">
      <w:r>
        <w:t xml:space="preserve">Если в проект вносились изменения, то необходимо указать, какие и причину внесения коррективов: </w:t>
      </w:r>
      <w:r w:rsidR="009F3D11">
        <w:t>изменения в проект не вносились.</w:t>
      </w:r>
    </w:p>
    <w:p w:rsidR="00DF1068" w:rsidRDefault="00DF1068" w:rsidP="00DF1068"/>
    <w:p w:rsidR="003613ED" w:rsidRDefault="003613ED" w:rsidP="00DF1068">
      <w:bookmarkStart w:id="0" w:name="_GoBack"/>
      <w:bookmarkEnd w:id="0"/>
    </w:p>
    <w:p w:rsidR="00DF1068" w:rsidRDefault="003613ED">
      <w:r>
        <w:t>Отчет составил(а):</w:t>
      </w:r>
      <w:r w:rsidR="00620051">
        <w:t xml:space="preserve"> </w:t>
      </w:r>
      <w:r w:rsidR="003E6CEF">
        <w:t>Богоявленская Галина Ивановна, заместитель директора по УВР</w:t>
      </w:r>
    </w:p>
    <w:sectPr w:rsidR="00DF1068" w:rsidSect="00EC2E5A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3179F"/>
    <w:rsid w:val="000402F3"/>
    <w:rsid w:val="0005785C"/>
    <w:rsid w:val="00076766"/>
    <w:rsid w:val="000912DE"/>
    <w:rsid w:val="000B29EC"/>
    <w:rsid w:val="00106CE5"/>
    <w:rsid w:val="001A312A"/>
    <w:rsid w:val="001A7A66"/>
    <w:rsid w:val="001F7C6E"/>
    <w:rsid w:val="00287CDF"/>
    <w:rsid w:val="00287DCF"/>
    <w:rsid w:val="002B427A"/>
    <w:rsid w:val="0031170A"/>
    <w:rsid w:val="00335720"/>
    <w:rsid w:val="00347D72"/>
    <w:rsid w:val="00353EA1"/>
    <w:rsid w:val="003613ED"/>
    <w:rsid w:val="00396C6C"/>
    <w:rsid w:val="003B2172"/>
    <w:rsid w:val="003E6CEF"/>
    <w:rsid w:val="004975C4"/>
    <w:rsid w:val="004A22B9"/>
    <w:rsid w:val="004D4D00"/>
    <w:rsid w:val="004F4C18"/>
    <w:rsid w:val="00504072"/>
    <w:rsid w:val="00506DCB"/>
    <w:rsid w:val="00516EC3"/>
    <w:rsid w:val="005232F5"/>
    <w:rsid w:val="00564646"/>
    <w:rsid w:val="00574E87"/>
    <w:rsid w:val="005B08AC"/>
    <w:rsid w:val="00620051"/>
    <w:rsid w:val="006308E9"/>
    <w:rsid w:val="006442D1"/>
    <w:rsid w:val="006761C7"/>
    <w:rsid w:val="006B5464"/>
    <w:rsid w:val="006D3193"/>
    <w:rsid w:val="006F69D9"/>
    <w:rsid w:val="007218B4"/>
    <w:rsid w:val="007612B5"/>
    <w:rsid w:val="00794DC4"/>
    <w:rsid w:val="007E5B6B"/>
    <w:rsid w:val="008446AC"/>
    <w:rsid w:val="008F0589"/>
    <w:rsid w:val="00927D14"/>
    <w:rsid w:val="009834C5"/>
    <w:rsid w:val="009A7C45"/>
    <w:rsid w:val="009C690A"/>
    <w:rsid w:val="009E1556"/>
    <w:rsid w:val="009F3D11"/>
    <w:rsid w:val="00A93DCD"/>
    <w:rsid w:val="00B71027"/>
    <w:rsid w:val="00BF19A6"/>
    <w:rsid w:val="00C407B4"/>
    <w:rsid w:val="00C805B5"/>
    <w:rsid w:val="00C82360"/>
    <w:rsid w:val="00D07688"/>
    <w:rsid w:val="00D812F0"/>
    <w:rsid w:val="00D90A81"/>
    <w:rsid w:val="00DB19A3"/>
    <w:rsid w:val="00DF1068"/>
    <w:rsid w:val="00DF26EA"/>
    <w:rsid w:val="00E2496A"/>
    <w:rsid w:val="00E344C0"/>
    <w:rsid w:val="00E52D40"/>
    <w:rsid w:val="00E66F35"/>
    <w:rsid w:val="00E84922"/>
    <w:rsid w:val="00EC2E5A"/>
    <w:rsid w:val="00F9702F"/>
    <w:rsid w:val="00FA1079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7FB31"/>
  <w15:docId w15:val="{24E2F940-B9C4-47D6-8EEA-1AB806B3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4D4D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C2E5A"/>
    <w:pPr>
      <w:suppressAutoHyphens/>
      <w:ind w:left="720"/>
    </w:pPr>
    <w:rPr>
      <w:rFonts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2</cp:revision>
  <cp:lastPrinted>2014-11-18T13:28:00Z</cp:lastPrinted>
  <dcterms:created xsi:type="dcterms:W3CDTF">2020-12-20T05:26:00Z</dcterms:created>
  <dcterms:modified xsi:type="dcterms:W3CDTF">2020-12-20T05:26:00Z</dcterms:modified>
</cp:coreProperties>
</file>